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4F1" w:rsidRPr="004F7DD6" w:rsidRDefault="004C24F1" w:rsidP="004C24F1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C24F1" w:rsidRDefault="004C24F1" w:rsidP="004C24F1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4C24F1" w:rsidRPr="004F7DD6" w:rsidRDefault="004C24F1" w:rsidP="004C24F1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C24F1" w:rsidRPr="004F7DD6" w:rsidRDefault="004C24F1" w:rsidP="004C24F1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4C24F1" w:rsidRDefault="004C24F1" w:rsidP="004C2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232959">
        <w:rPr>
          <w:b/>
          <w:bCs/>
          <w:sz w:val="28"/>
          <w:szCs w:val="28"/>
        </w:rPr>
        <w:t xml:space="preserve"> ОП. 0</w:t>
      </w:r>
      <w:r>
        <w:rPr>
          <w:b/>
          <w:bCs/>
          <w:sz w:val="28"/>
          <w:szCs w:val="28"/>
        </w:rPr>
        <w:t>6</w:t>
      </w:r>
      <w:r w:rsidRPr="0023295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Основы проектирования баз данных</w:t>
      </w:r>
    </w:p>
    <w:p w:rsidR="004C24F1" w:rsidRPr="00D17081" w:rsidRDefault="004C24F1" w:rsidP="004C2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4F1" w:rsidRPr="00D17081" w:rsidRDefault="004C24F1" w:rsidP="004C2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4C24F1" w:rsidRPr="00556729" w:rsidRDefault="004C24F1" w:rsidP="004C24F1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Pr="00232959">
        <w:rPr>
          <w:b/>
          <w:bCs/>
          <w:sz w:val="28"/>
          <w:szCs w:val="28"/>
        </w:rPr>
        <w:t>ОП. 0</w:t>
      </w:r>
      <w:r>
        <w:rPr>
          <w:b/>
          <w:bCs/>
          <w:sz w:val="28"/>
          <w:szCs w:val="28"/>
        </w:rPr>
        <w:t>6</w:t>
      </w:r>
      <w:r w:rsidRPr="0023295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Основы проектирования баз данных</w:t>
      </w:r>
      <w:r w:rsidRPr="00AD6188"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>
        <w:rPr>
          <w:b/>
          <w:bCs/>
          <w:sz w:val="28"/>
          <w:szCs w:val="28"/>
        </w:rPr>
        <w:t>09.02.07</w:t>
      </w:r>
      <w:r w:rsidRPr="006565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Информационные системы и программирование</w:t>
      </w:r>
    </w:p>
    <w:p w:rsidR="004C24F1" w:rsidRPr="00F72F3D" w:rsidRDefault="004C24F1" w:rsidP="004C24F1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4C24F1" w:rsidRPr="00E577B2" w:rsidRDefault="004C24F1" w:rsidP="004C24F1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C24F1" w:rsidRPr="00E577B2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4C24F1" w:rsidRPr="00E577B2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Тяжелкова</w:t>
      </w:r>
      <w:proofErr w:type="spellEnd"/>
      <w:r>
        <w:rPr>
          <w:sz w:val="28"/>
          <w:szCs w:val="28"/>
        </w:rPr>
        <w:t xml:space="preserve"> Татьяна Григорьевна, преподаватель </w:t>
      </w: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C24F1" w:rsidRDefault="004C24F1" w:rsidP="004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252EA3" w:rsidRDefault="00252EA3"/>
    <w:p w:rsidR="00252EA3" w:rsidRDefault="00252EA3"/>
    <w:p w:rsidR="0002187C" w:rsidRDefault="0002187C" w:rsidP="000833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02187C" w:rsidSect="00DC719D">
          <w:pgSz w:w="11900" w:h="16840" w:code="9"/>
          <w:pgMar w:top="1111" w:right="1123" w:bottom="1440" w:left="1140" w:header="0" w:footer="0" w:gutter="0"/>
          <w:cols w:space="720" w:equalWidth="0">
            <w:col w:w="9637"/>
          </w:cols>
        </w:sectPr>
      </w:pPr>
    </w:p>
    <w:p w:rsidR="000833E4" w:rsidRPr="00347804" w:rsidRDefault="000833E4" w:rsidP="000833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347804">
        <w:rPr>
          <w:b/>
          <w:sz w:val="28"/>
          <w:szCs w:val="28"/>
        </w:rPr>
        <w:lastRenderedPageBreak/>
        <w:t>СОДЕРЖАНИЕ</w:t>
      </w:r>
    </w:p>
    <w:p w:rsidR="000833E4" w:rsidRPr="00347804" w:rsidRDefault="000833E4" w:rsidP="000833E4"/>
    <w:p w:rsidR="000833E4" w:rsidRPr="00347804" w:rsidRDefault="000833E4" w:rsidP="00083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833E4" w:rsidRPr="00347804" w:rsidTr="000833E4">
        <w:tc>
          <w:tcPr>
            <w:tcW w:w="7668" w:type="dxa"/>
            <w:shd w:val="clear" w:color="auto" w:fill="auto"/>
          </w:tcPr>
          <w:p w:rsidR="000833E4" w:rsidRPr="00347804" w:rsidRDefault="000833E4" w:rsidP="000833E4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0833E4" w:rsidRPr="00347804" w:rsidRDefault="000833E4" w:rsidP="000833E4">
            <w:pPr>
              <w:jc w:val="center"/>
              <w:rPr>
                <w:sz w:val="28"/>
                <w:szCs w:val="28"/>
              </w:rPr>
            </w:pPr>
          </w:p>
        </w:tc>
      </w:tr>
      <w:tr w:rsidR="000833E4" w:rsidRPr="00347804" w:rsidTr="000833E4">
        <w:tc>
          <w:tcPr>
            <w:tcW w:w="7668" w:type="dxa"/>
            <w:shd w:val="clear" w:color="auto" w:fill="auto"/>
            <w:vAlign w:val="center"/>
          </w:tcPr>
          <w:p w:rsidR="000833E4" w:rsidRPr="00347804" w:rsidRDefault="004C24F1" w:rsidP="000833E4">
            <w:pPr>
              <w:pStyle w:val="1"/>
              <w:numPr>
                <w:ilvl w:val="0"/>
                <w:numId w:val="17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характеристика</w:t>
            </w:r>
            <w:r w:rsidR="000833E4" w:rsidRPr="00347804">
              <w:rPr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0833E4" w:rsidRPr="00347804" w:rsidRDefault="000833E4" w:rsidP="000833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0833E4" w:rsidRPr="00347804" w:rsidRDefault="000833E4" w:rsidP="000833E4">
            <w:pPr>
              <w:jc w:val="center"/>
              <w:rPr>
                <w:sz w:val="28"/>
                <w:szCs w:val="28"/>
              </w:rPr>
            </w:pPr>
          </w:p>
        </w:tc>
      </w:tr>
      <w:tr w:rsidR="000833E4" w:rsidRPr="00347804" w:rsidTr="000833E4">
        <w:tc>
          <w:tcPr>
            <w:tcW w:w="7668" w:type="dxa"/>
            <w:shd w:val="clear" w:color="auto" w:fill="auto"/>
            <w:vAlign w:val="center"/>
          </w:tcPr>
          <w:p w:rsidR="000833E4" w:rsidRPr="00347804" w:rsidRDefault="000833E4" w:rsidP="000833E4">
            <w:pPr>
              <w:pStyle w:val="1"/>
              <w:numPr>
                <w:ilvl w:val="0"/>
                <w:numId w:val="17"/>
              </w:numPr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0833E4" w:rsidRPr="00347804" w:rsidRDefault="000833E4" w:rsidP="000833E4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0833E4" w:rsidRPr="00347804" w:rsidRDefault="000833E4" w:rsidP="000833E4">
            <w:pPr>
              <w:jc w:val="center"/>
              <w:rPr>
                <w:sz w:val="28"/>
                <w:szCs w:val="28"/>
              </w:rPr>
            </w:pPr>
          </w:p>
        </w:tc>
      </w:tr>
      <w:tr w:rsidR="000833E4" w:rsidRPr="00347804" w:rsidTr="000833E4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0833E4" w:rsidRPr="00347804" w:rsidRDefault="000833E4" w:rsidP="000833E4">
            <w:pPr>
              <w:pStyle w:val="1"/>
              <w:numPr>
                <w:ilvl w:val="0"/>
                <w:numId w:val="17"/>
              </w:numPr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0833E4" w:rsidRPr="00347804" w:rsidRDefault="000833E4" w:rsidP="000833E4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0833E4" w:rsidRPr="00347804" w:rsidRDefault="000833E4" w:rsidP="000833E4">
            <w:pPr>
              <w:jc w:val="center"/>
              <w:rPr>
                <w:sz w:val="28"/>
                <w:szCs w:val="28"/>
              </w:rPr>
            </w:pPr>
          </w:p>
        </w:tc>
      </w:tr>
      <w:tr w:rsidR="000833E4" w:rsidRPr="00347804" w:rsidTr="000833E4">
        <w:tc>
          <w:tcPr>
            <w:tcW w:w="7668" w:type="dxa"/>
            <w:shd w:val="clear" w:color="auto" w:fill="auto"/>
            <w:vAlign w:val="center"/>
          </w:tcPr>
          <w:p w:rsidR="000833E4" w:rsidRPr="00347804" w:rsidRDefault="000833E4" w:rsidP="000833E4">
            <w:pPr>
              <w:pStyle w:val="1"/>
              <w:numPr>
                <w:ilvl w:val="0"/>
                <w:numId w:val="17"/>
              </w:numPr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0833E4" w:rsidRPr="00347804" w:rsidRDefault="000833E4" w:rsidP="000833E4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0833E4" w:rsidRPr="00347804" w:rsidRDefault="000833E4" w:rsidP="000833E4">
            <w:pPr>
              <w:jc w:val="center"/>
              <w:rPr>
                <w:sz w:val="28"/>
                <w:szCs w:val="28"/>
              </w:rPr>
            </w:pPr>
          </w:p>
        </w:tc>
      </w:tr>
    </w:tbl>
    <w:p w:rsidR="0078748B" w:rsidRDefault="0078748B"/>
    <w:p w:rsidR="0078748B" w:rsidRDefault="0078748B"/>
    <w:p w:rsidR="0078748B" w:rsidRDefault="0078748B"/>
    <w:p w:rsidR="0078748B" w:rsidRDefault="0078748B"/>
    <w:p w:rsidR="0078748B" w:rsidRDefault="0078748B"/>
    <w:p w:rsidR="0078748B" w:rsidRDefault="0078748B"/>
    <w:p w:rsidR="0078748B" w:rsidRDefault="0078748B"/>
    <w:p w:rsidR="0078748B" w:rsidRDefault="0078748B"/>
    <w:p w:rsidR="0078748B" w:rsidRDefault="0078748B"/>
    <w:p w:rsidR="0078748B" w:rsidRDefault="0078748B"/>
    <w:p w:rsidR="0078748B" w:rsidRDefault="0078748B"/>
    <w:p w:rsidR="0078748B" w:rsidRDefault="0078748B"/>
    <w:p w:rsidR="0078748B" w:rsidRDefault="0078748B"/>
    <w:p w:rsidR="0078748B" w:rsidRDefault="0078748B"/>
    <w:p w:rsidR="0078748B" w:rsidRDefault="0078748B"/>
    <w:p w:rsidR="0078748B" w:rsidRDefault="0078748B"/>
    <w:p w:rsidR="0078748B" w:rsidRDefault="0078748B"/>
    <w:p w:rsidR="0078748B" w:rsidRDefault="0078748B"/>
    <w:p w:rsidR="004C24F1" w:rsidRDefault="004C24F1"/>
    <w:p w:rsidR="004C24F1" w:rsidRDefault="004C24F1"/>
    <w:p w:rsidR="004C24F1" w:rsidRDefault="004C24F1"/>
    <w:p w:rsidR="004C24F1" w:rsidRDefault="004C24F1"/>
    <w:p w:rsidR="004C24F1" w:rsidRDefault="004C24F1"/>
    <w:p w:rsidR="004C24F1" w:rsidRDefault="004C24F1"/>
    <w:p w:rsidR="004C24F1" w:rsidRDefault="004C24F1"/>
    <w:p w:rsidR="004C24F1" w:rsidRDefault="004C24F1"/>
    <w:p w:rsidR="004C24F1" w:rsidRDefault="004C24F1"/>
    <w:p w:rsidR="004C24F1" w:rsidRDefault="004C24F1"/>
    <w:p w:rsidR="004C24F1" w:rsidRDefault="004C24F1"/>
    <w:p w:rsidR="004C24F1" w:rsidRDefault="004C24F1"/>
    <w:p w:rsidR="004C24F1" w:rsidRDefault="004C24F1"/>
    <w:p w:rsidR="004C24F1" w:rsidRDefault="004C24F1"/>
    <w:p w:rsidR="004C24F1" w:rsidRDefault="004C24F1"/>
    <w:p w:rsidR="004C24F1" w:rsidRDefault="004C24F1"/>
    <w:p w:rsidR="004B4F29" w:rsidRDefault="004B4F29"/>
    <w:p w:rsidR="004C24F1" w:rsidRDefault="004C24F1"/>
    <w:p w:rsidR="004C24F1" w:rsidRPr="004C24F1" w:rsidRDefault="004C24F1" w:rsidP="004A1700">
      <w:pPr>
        <w:widowControl w:val="0"/>
        <w:numPr>
          <w:ilvl w:val="0"/>
          <w:numId w:val="2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hanging="284"/>
        <w:jc w:val="both"/>
        <w:rPr>
          <w:b/>
          <w:sz w:val="28"/>
          <w:szCs w:val="28"/>
        </w:rPr>
      </w:pPr>
      <w:r w:rsidRPr="004C24F1">
        <w:rPr>
          <w:b/>
          <w:sz w:val="28"/>
        </w:rPr>
        <w:lastRenderedPageBreak/>
        <w:t>ОБЩАЯ ХАРАКТЕРИСТИКА ПРОГРАММЫ УЧЕБНОЙ</w:t>
      </w:r>
      <w:r w:rsidRPr="004C24F1">
        <w:rPr>
          <w:b/>
          <w:i/>
          <w:sz w:val="28"/>
        </w:rPr>
        <w:t xml:space="preserve"> </w:t>
      </w:r>
      <w:r w:rsidRPr="004C24F1">
        <w:rPr>
          <w:b/>
          <w:sz w:val="28"/>
        </w:rPr>
        <w:t>ДИСЦИПЛИНЫ</w:t>
      </w:r>
      <w:r w:rsidRPr="004C24F1">
        <w:rPr>
          <w:sz w:val="20"/>
          <w:szCs w:val="20"/>
        </w:rPr>
        <w:t xml:space="preserve"> </w:t>
      </w:r>
      <w:r w:rsidRPr="00232959">
        <w:rPr>
          <w:b/>
          <w:bCs/>
          <w:sz w:val="28"/>
          <w:szCs w:val="28"/>
        </w:rPr>
        <w:t>ОП. 0</w:t>
      </w:r>
      <w:r>
        <w:rPr>
          <w:b/>
          <w:bCs/>
          <w:sz w:val="28"/>
          <w:szCs w:val="28"/>
        </w:rPr>
        <w:t>6</w:t>
      </w:r>
      <w:r w:rsidRPr="0023295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Основы проектирования баз данных</w:t>
      </w:r>
    </w:p>
    <w:p w:rsidR="004C24F1" w:rsidRPr="004C24F1" w:rsidRDefault="004C24F1" w:rsidP="004C24F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/>
        <w:jc w:val="both"/>
        <w:rPr>
          <w:b/>
          <w:sz w:val="28"/>
          <w:szCs w:val="28"/>
        </w:rPr>
      </w:pPr>
    </w:p>
    <w:p w:rsidR="004C24F1" w:rsidRPr="00080EFF" w:rsidRDefault="004C24F1" w:rsidP="004C2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>
        <w:rPr>
          <w:b/>
          <w:sz w:val="28"/>
        </w:rPr>
        <w:t>1.1</w:t>
      </w:r>
      <w:r w:rsidRPr="00080EFF">
        <w:rPr>
          <w:b/>
          <w:sz w:val="28"/>
        </w:rPr>
        <w:t xml:space="preserve"> Место дисциплины в структуре основной образовательной программы: </w:t>
      </w:r>
    </w:p>
    <w:p w:rsidR="004C24F1" w:rsidRDefault="004C24F1" w:rsidP="004C24F1">
      <w:pPr>
        <w:jc w:val="both"/>
        <w:rPr>
          <w:b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Pr="00232959">
        <w:rPr>
          <w:b/>
          <w:bCs/>
          <w:sz w:val="28"/>
          <w:szCs w:val="28"/>
        </w:rPr>
        <w:t>ОП. 0</w:t>
      </w:r>
      <w:r>
        <w:rPr>
          <w:b/>
          <w:bCs/>
          <w:sz w:val="28"/>
          <w:szCs w:val="28"/>
        </w:rPr>
        <w:t>6</w:t>
      </w:r>
      <w:r w:rsidRPr="0023295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Основы проектирования баз данных</w:t>
      </w:r>
      <w:r w:rsidRPr="00080EFF">
        <w:rPr>
          <w:sz w:val="28"/>
          <w:szCs w:val="28"/>
        </w:rPr>
        <w:t xml:space="preserve"> является обязательной частью общепрофессионального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>
        <w:rPr>
          <w:b/>
          <w:bCs/>
          <w:sz w:val="28"/>
          <w:szCs w:val="28"/>
        </w:rPr>
        <w:t>09.02.07</w:t>
      </w:r>
      <w:r w:rsidRPr="006565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Информационные системы и программирование</w:t>
      </w:r>
      <w:r w:rsidRPr="000469CC">
        <w:rPr>
          <w:color w:val="000000"/>
          <w:sz w:val="28"/>
          <w:szCs w:val="28"/>
        </w:rPr>
        <w:t xml:space="preserve">, </w:t>
      </w:r>
      <w:r w:rsidRPr="004C0EF2">
        <w:rPr>
          <w:bCs/>
          <w:sz w:val="28"/>
          <w:szCs w:val="28"/>
        </w:rPr>
        <w:t>по направлению подготовки</w:t>
      </w:r>
      <w:r w:rsidRPr="004C0E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C0EF2">
        <w:rPr>
          <w:sz w:val="28"/>
          <w:szCs w:val="28"/>
        </w:rPr>
        <w:t xml:space="preserve"> </w:t>
      </w:r>
      <w:r w:rsidRPr="00556729">
        <w:rPr>
          <w:b/>
          <w:sz w:val="28"/>
          <w:szCs w:val="28"/>
        </w:rPr>
        <w:t>09.00.00 Информатика и вычислительная техника</w:t>
      </w:r>
      <w:r>
        <w:rPr>
          <w:b/>
          <w:sz w:val="28"/>
          <w:szCs w:val="28"/>
        </w:rPr>
        <w:t>.</w:t>
      </w:r>
    </w:p>
    <w:p w:rsidR="004C24F1" w:rsidRDefault="004C24F1" w:rsidP="004C24F1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 xml:space="preserve">Учебная дисциплина </w:t>
      </w:r>
      <w:r w:rsidRPr="004C24F1">
        <w:rPr>
          <w:bCs/>
          <w:sz w:val="28"/>
          <w:szCs w:val="28"/>
        </w:rPr>
        <w:t>Основы проектирования баз данных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Pr="00AB773C">
        <w:rPr>
          <w:bCs/>
          <w:sz w:val="28"/>
          <w:szCs w:val="28"/>
        </w:rPr>
        <w:t>09.02.07 Информационные системы и программирование</w:t>
      </w:r>
      <w:r>
        <w:rPr>
          <w:bCs/>
          <w:sz w:val="28"/>
          <w:szCs w:val="28"/>
        </w:rPr>
        <w:t>.</w:t>
      </w:r>
    </w:p>
    <w:p w:rsidR="004C24F1" w:rsidRPr="00AB773C" w:rsidRDefault="004C24F1" w:rsidP="004C24F1">
      <w:pPr>
        <w:ind w:firstLine="708"/>
        <w:jc w:val="both"/>
        <w:rPr>
          <w:sz w:val="20"/>
          <w:szCs w:val="20"/>
        </w:rPr>
      </w:pPr>
    </w:p>
    <w:p w:rsidR="004C24F1" w:rsidRDefault="004C24F1" w:rsidP="004C24F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Pr="00AB773C">
        <w:rPr>
          <w:b/>
          <w:sz w:val="28"/>
          <w:szCs w:val="28"/>
        </w:rPr>
        <w:t>Цель и планируемые результаты освоения дисциплины: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224"/>
        <w:gridCol w:w="4536"/>
      </w:tblGrid>
      <w:tr w:rsidR="004C24F1" w:rsidRPr="004F51A1" w:rsidTr="001A7E49">
        <w:tc>
          <w:tcPr>
            <w:tcW w:w="1129" w:type="dxa"/>
            <w:vAlign w:val="center"/>
          </w:tcPr>
          <w:p w:rsidR="004C24F1" w:rsidRPr="004F51A1" w:rsidRDefault="004C24F1" w:rsidP="004A1700">
            <w:pPr>
              <w:pStyle w:val="2"/>
              <w:spacing w:before="0"/>
              <w:jc w:val="center"/>
              <w:rPr>
                <w:rStyle w:val="a6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4F51A1">
              <w:rPr>
                <w:rStyle w:val="a6"/>
                <w:rFonts w:ascii="Times New Roman" w:hAnsi="Times New Roman"/>
                <w:b/>
                <w:i w:val="0"/>
                <w:iCs/>
                <w:color w:val="auto"/>
                <w:sz w:val="24"/>
                <w:szCs w:val="24"/>
              </w:rPr>
              <w:t>Код ПК, ОК</w:t>
            </w:r>
          </w:p>
        </w:tc>
        <w:tc>
          <w:tcPr>
            <w:tcW w:w="4224" w:type="dxa"/>
            <w:vAlign w:val="center"/>
          </w:tcPr>
          <w:p w:rsidR="004C24F1" w:rsidRPr="004F51A1" w:rsidRDefault="004C24F1" w:rsidP="004A1700">
            <w:pPr>
              <w:pStyle w:val="2"/>
              <w:spacing w:before="0"/>
              <w:jc w:val="center"/>
              <w:rPr>
                <w:rStyle w:val="a6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4F51A1">
              <w:rPr>
                <w:rStyle w:val="a6"/>
                <w:rFonts w:ascii="Times New Roman" w:hAnsi="Times New Roman"/>
                <w:b/>
                <w:i w:val="0"/>
                <w:iCs/>
                <w:color w:val="auto"/>
                <w:sz w:val="24"/>
                <w:szCs w:val="24"/>
              </w:rPr>
              <w:t>Умения</w:t>
            </w:r>
          </w:p>
        </w:tc>
        <w:tc>
          <w:tcPr>
            <w:tcW w:w="4536" w:type="dxa"/>
            <w:vAlign w:val="center"/>
          </w:tcPr>
          <w:p w:rsidR="004C24F1" w:rsidRPr="004F51A1" w:rsidRDefault="004C24F1" w:rsidP="004A1700">
            <w:pPr>
              <w:pStyle w:val="2"/>
              <w:spacing w:before="0"/>
              <w:jc w:val="center"/>
              <w:rPr>
                <w:rStyle w:val="a6"/>
                <w:rFonts w:ascii="Times New Roman" w:hAnsi="Times New Roman"/>
                <w:b/>
                <w:i w:val="0"/>
                <w:iCs/>
                <w:color w:val="auto"/>
                <w:sz w:val="24"/>
                <w:szCs w:val="24"/>
              </w:rPr>
            </w:pPr>
            <w:r w:rsidRPr="004F51A1">
              <w:rPr>
                <w:rStyle w:val="a6"/>
                <w:rFonts w:ascii="Times New Roman" w:hAnsi="Times New Roman"/>
                <w:b/>
                <w:i w:val="0"/>
                <w:iCs/>
                <w:color w:val="auto"/>
                <w:sz w:val="24"/>
                <w:szCs w:val="24"/>
              </w:rPr>
              <w:t>Знания</w:t>
            </w:r>
          </w:p>
        </w:tc>
      </w:tr>
      <w:tr w:rsidR="004C24F1" w:rsidRPr="004F51A1" w:rsidTr="001A7E49">
        <w:tc>
          <w:tcPr>
            <w:tcW w:w="1129" w:type="dxa"/>
          </w:tcPr>
          <w:p w:rsidR="001A7E49" w:rsidRPr="004F51A1" w:rsidRDefault="001A7E49" w:rsidP="001A7E49">
            <w:pPr>
              <w:rPr>
                <w:sz w:val="24"/>
                <w:szCs w:val="24"/>
              </w:rPr>
            </w:pPr>
            <w:r w:rsidRPr="004F51A1">
              <w:rPr>
                <w:sz w:val="24"/>
                <w:szCs w:val="24"/>
              </w:rPr>
              <w:t>ОК 1</w:t>
            </w:r>
          </w:p>
          <w:p w:rsidR="001A7E49" w:rsidRPr="004F51A1" w:rsidRDefault="001A7E49" w:rsidP="001A7E49">
            <w:pPr>
              <w:rPr>
                <w:sz w:val="24"/>
                <w:szCs w:val="24"/>
              </w:rPr>
            </w:pPr>
            <w:r w:rsidRPr="004F51A1">
              <w:rPr>
                <w:sz w:val="24"/>
                <w:szCs w:val="24"/>
              </w:rPr>
              <w:t>ОК 2 ОК 4 ОК 5 ОК 9</w:t>
            </w:r>
          </w:p>
          <w:p w:rsidR="004C24F1" w:rsidRPr="004F51A1" w:rsidRDefault="004C24F1" w:rsidP="001A7E49">
            <w:pPr>
              <w:rPr>
                <w:sz w:val="24"/>
                <w:szCs w:val="24"/>
              </w:rPr>
            </w:pPr>
            <w:r w:rsidRPr="004F51A1">
              <w:rPr>
                <w:sz w:val="24"/>
                <w:szCs w:val="24"/>
              </w:rPr>
              <w:t xml:space="preserve">ПК </w:t>
            </w:r>
            <w:r w:rsidR="001A7E49" w:rsidRPr="004F51A1">
              <w:rPr>
                <w:sz w:val="24"/>
                <w:szCs w:val="24"/>
              </w:rPr>
              <w:t>7.1</w:t>
            </w:r>
          </w:p>
          <w:p w:rsidR="001A7E49" w:rsidRPr="004F51A1" w:rsidRDefault="001A7E49" w:rsidP="001A7E49">
            <w:pPr>
              <w:rPr>
                <w:sz w:val="24"/>
                <w:szCs w:val="24"/>
              </w:rPr>
            </w:pPr>
            <w:r w:rsidRPr="004F51A1">
              <w:rPr>
                <w:sz w:val="24"/>
                <w:szCs w:val="24"/>
              </w:rPr>
              <w:t>ПК 7.3</w:t>
            </w:r>
          </w:p>
          <w:p w:rsidR="001A7E49" w:rsidRPr="004F51A1" w:rsidRDefault="001A7E49" w:rsidP="001A7E49">
            <w:pPr>
              <w:rPr>
                <w:sz w:val="24"/>
                <w:szCs w:val="24"/>
              </w:rPr>
            </w:pPr>
            <w:r w:rsidRPr="004F51A1">
              <w:rPr>
                <w:sz w:val="24"/>
                <w:szCs w:val="24"/>
              </w:rPr>
              <w:t>ПК 7.4</w:t>
            </w:r>
          </w:p>
          <w:p w:rsidR="001A7E49" w:rsidRPr="004F51A1" w:rsidRDefault="001A7E49" w:rsidP="001A7E49">
            <w:pPr>
              <w:rPr>
                <w:sz w:val="24"/>
                <w:szCs w:val="24"/>
              </w:rPr>
            </w:pPr>
            <w:r w:rsidRPr="004F51A1">
              <w:rPr>
                <w:sz w:val="24"/>
                <w:szCs w:val="24"/>
              </w:rPr>
              <w:t>ПК 7.5</w:t>
            </w:r>
          </w:p>
        </w:tc>
        <w:tc>
          <w:tcPr>
            <w:tcW w:w="4224" w:type="dxa"/>
          </w:tcPr>
          <w:p w:rsidR="004C24F1" w:rsidRPr="004F51A1" w:rsidRDefault="004C24F1" w:rsidP="001A7E49">
            <w:pPr>
              <w:pStyle w:val="a4"/>
              <w:numPr>
                <w:ilvl w:val="0"/>
                <w:numId w:val="23"/>
              </w:numPr>
              <w:tabs>
                <w:tab w:val="left" w:pos="0"/>
              </w:tabs>
              <w:ind w:left="294"/>
              <w:rPr>
                <w:sz w:val="24"/>
                <w:szCs w:val="24"/>
              </w:rPr>
            </w:pPr>
            <w:r w:rsidRPr="004F51A1">
              <w:rPr>
                <w:sz w:val="24"/>
                <w:szCs w:val="24"/>
              </w:rPr>
              <w:t xml:space="preserve">проектировать реляционную базу данных; </w:t>
            </w:r>
          </w:p>
          <w:p w:rsidR="004C24F1" w:rsidRPr="004F51A1" w:rsidRDefault="004C24F1" w:rsidP="001A7E49">
            <w:pPr>
              <w:pStyle w:val="a4"/>
              <w:numPr>
                <w:ilvl w:val="0"/>
                <w:numId w:val="23"/>
              </w:numPr>
              <w:tabs>
                <w:tab w:val="left" w:pos="0"/>
              </w:tabs>
              <w:ind w:left="294"/>
              <w:rPr>
                <w:bCs/>
                <w:sz w:val="24"/>
                <w:szCs w:val="24"/>
              </w:rPr>
            </w:pPr>
            <w:r w:rsidRPr="004F51A1">
              <w:rPr>
                <w:sz w:val="24"/>
                <w:szCs w:val="24"/>
              </w:rPr>
              <w:t xml:space="preserve">использовать язык запросов для программного извлечения сведений из баз данных </w:t>
            </w:r>
          </w:p>
        </w:tc>
        <w:tc>
          <w:tcPr>
            <w:tcW w:w="4536" w:type="dxa"/>
            <w:vAlign w:val="center"/>
          </w:tcPr>
          <w:p w:rsidR="004C24F1" w:rsidRPr="004F51A1" w:rsidRDefault="004C24F1" w:rsidP="001A7E49">
            <w:pPr>
              <w:pStyle w:val="a4"/>
              <w:numPr>
                <w:ilvl w:val="0"/>
                <w:numId w:val="23"/>
              </w:numPr>
              <w:tabs>
                <w:tab w:val="left" w:pos="0"/>
              </w:tabs>
              <w:ind w:left="458"/>
              <w:rPr>
                <w:sz w:val="24"/>
                <w:szCs w:val="24"/>
              </w:rPr>
            </w:pPr>
            <w:r w:rsidRPr="004F51A1">
              <w:rPr>
                <w:sz w:val="24"/>
                <w:szCs w:val="24"/>
              </w:rPr>
              <w:t xml:space="preserve">основы теории баз данных; </w:t>
            </w:r>
          </w:p>
          <w:p w:rsidR="004C24F1" w:rsidRPr="004F51A1" w:rsidRDefault="004C24F1" w:rsidP="001A7E49">
            <w:pPr>
              <w:pStyle w:val="a4"/>
              <w:numPr>
                <w:ilvl w:val="0"/>
                <w:numId w:val="23"/>
              </w:numPr>
              <w:tabs>
                <w:tab w:val="left" w:pos="0"/>
              </w:tabs>
              <w:ind w:left="458"/>
              <w:rPr>
                <w:sz w:val="24"/>
                <w:szCs w:val="24"/>
              </w:rPr>
            </w:pPr>
            <w:r w:rsidRPr="004F51A1">
              <w:rPr>
                <w:sz w:val="24"/>
                <w:szCs w:val="24"/>
              </w:rPr>
              <w:t xml:space="preserve">модели данных; </w:t>
            </w:r>
          </w:p>
          <w:p w:rsidR="004C24F1" w:rsidRPr="004F51A1" w:rsidRDefault="004C24F1" w:rsidP="001A7E49">
            <w:pPr>
              <w:pStyle w:val="a4"/>
              <w:numPr>
                <w:ilvl w:val="0"/>
                <w:numId w:val="23"/>
              </w:numPr>
              <w:tabs>
                <w:tab w:val="left" w:pos="0"/>
              </w:tabs>
              <w:ind w:left="458"/>
              <w:rPr>
                <w:sz w:val="24"/>
                <w:szCs w:val="24"/>
              </w:rPr>
            </w:pPr>
            <w:r w:rsidRPr="004F51A1">
              <w:rPr>
                <w:sz w:val="24"/>
                <w:szCs w:val="24"/>
              </w:rPr>
              <w:t>особенности реляционной модели и проектирование баз данных;</w:t>
            </w:r>
          </w:p>
          <w:p w:rsidR="004C24F1" w:rsidRPr="004F51A1" w:rsidRDefault="004C24F1" w:rsidP="001A7E49">
            <w:pPr>
              <w:pStyle w:val="a4"/>
              <w:numPr>
                <w:ilvl w:val="0"/>
                <w:numId w:val="23"/>
              </w:numPr>
              <w:tabs>
                <w:tab w:val="left" w:pos="0"/>
              </w:tabs>
              <w:ind w:left="458"/>
              <w:rPr>
                <w:sz w:val="24"/>
                <w:szCs w:val="24"/>
              </w:rPr>
            </w:pPr>
            <w:r w:rsidRPr="004F51A1">
              <w:rPr>
                <w:sz w:val="24"/>
                <w:szCs w:val="24"/>
              </w:rPr>
              <w:t xml:space="preserve">изобразительные средства, используемые в ER- моделировании; </w:t>
            </w:r>
          </w:p>
          <w:p w:rsidR="004C24F1" w:rsidRPr="004F51A1" w:rsidRDefault="004C24F1" w:rsidP="001A7E49">
            <w:pPr>
              <w:pStyle w:val="a4"/>
              <w:numPr>
                <w:ilvl w:val="0"/>
                <w:numId w:val="23"/>
              </w:numPr>
              <w:tabs>
                <w:tab w:val="left" w:pos="0"/>
              </w:tabs>
              <w:ind w:left="458"/>
              <w:rPr>
                <w:sz w:val="24"/>
                <w:szCs w:val="24"/>
              </w:rPr>
            </w:pPr>
            <w:r w:rsidRPr="004F51A1">
              <w:rPr>
                <w:sz w:val="24"/>
                <w:szCs w:val="24"/>
              </w:rPr>
              <w:t xml:space="preserve">основы реляционной алгебры; </w:t>
            </w:r>
          </w:p>
          <w:p w:rsidR="004C24F1" w:rsidRPr="004F51A1" w:rsidRDefault="004C24F1" w:rsidP="001A7E49">
            <w:pPr>
              <w:pStyle w:val="a4"/>
              <w:numPr>
                <w:ilvl w:val="0"/>
                <w:numId w:val="23"/>
              </w:numPr>
              <w:tabs>
                <w:tab w:val="left" w:pos="0"/>
              </w:tabs>
              <w:ind w:left="458"/>
              <w:rPr>
                <w:sz w:val="24"/>
                <w:szCs w:val="24"/>
              </w:rPr>
            </w:pPr>
            <w:r w:rsidRPr="004F51A1">
              <w:rPr>
                <w:sz w:val="24"/>
                <w:szCs w:val="24"/>
              </w:rPr>
              <w:t>принципы проектирования баз данных;</w:t>
            </w:r>
          </w:p>
          <w:p w:rsidR="004C24F1" w:rsidRPr="004F51A1" w:rsidRDefault="004C24F1" w:rsidP="001A7E49">
            <w:pPr>
              <w:pStyle w:val="a4"/>
              <w:numPr>
                <w:ilvl w:val="0"/>
                <w:numId w:val="23"/>
              </w:numPr>
              <w:tabs>
                <w:tab w:val="left" w:pos="0"/>
              </w:tabs>
              <w:ind w:left="458"/>
              <w:rPr>
                <w:sz w:val="24"/>
                <w:szCs w:val="24"/>
              </w:rPr>
            </w:pPr>
            <w:r w:rsidRPr="004F51A1">
              <w:rPr>
                <w:sz w:val="24"/>
                <w:szCs w:val="24"/>
              </w:rPr>
              <w:t xml:space="preserve">обеспечение непротиворечивости и целостности данных; </w:t>
            </w:r>
          </w:p>
          <w:p w:rsidR="004C24F1" w:rsidRPr="004F51A1" w:rsidRDefault="004C24F1" w:rsidP="001A7E49">
            <w:pPr>
              <w:pStyle w:val="a4"/>
              <w:numPr>
                <w:ilvl w:val="0"/>
                <w:numId w:val="23"/>
              </w:numPr>
              <w:tabs>
                <w:tab w:val="left" w:pos="0"/>
              </w:tabs>
              <w:ind w:left="458"/>
              <w:rPr>
                <w:sz w:val="24"/>
                <w:szCs w:val="24"/>
              </w:rPr>
            </w:pPr>
            <w:r w:rsidRPr="004F51A1">
              <w:rPr>
                <w:sz w:val="24"/>
                <w:szCs w:val="24"/>
              </w:rPr>
              <w:t xml:space="preserve">средства проектирования структур баз данных; </w:t>
            </w:r>
          </w:p>
          <w:p w:rsidR="004C24F1" w:rsidRPr="004F51A1" w:rsidRDefault="004C24F1" w:rsidP="001A7E49">
            <w:pPr>
              <w:pStyle w:val="2"/>
              <w:numPr>
                <w:ilvl w:val="0"/>
                <w:numId w:val="23"/>
              </w:numPr>
              <w:spacing w:before="0"/>
              <w:ind w:left="458"/>
              <w:rPr>
                <w:rStyle w:val="a6"/>
                <w:rFonts w:ascii="Times New Roman" w:hAnsi="Times New Roman"/>
                <w:i w:val="0"/>
                <w:iCs/>
                <w:color w:val="auto"/>
                <w:sz w:val="24"/>
                <w:szCs w:val="24"/>
              </w:rPr>
            </w:pPr>
            <w:r w:rsidRPr="004F51A1">
              <w:rPr>
                <w:rFonts w:ascii="Times New Roman" w:hAnsi="Times New Roman"/>
                <w:color w:val="auto"/>
                <w:sz w:val="24"/>
                <w:szCs w:val="24"/>
              </w:rPr>
              <w:t>язык запросов SQL</w:t>
            </w:r>
          </w:p>
        </w:tc>
      </w:tr>
    </w:tbl>
    <w:p w:rsidR="004C24F1" w:rsidRDefault="004C24F1"/>
    <w:p w:rsidR="00E17BAA" w:rsidRDefault="00E17BAA"/>
    <w:p w:rsidR="00E17BAA" w:rsidRPr="00D53A2D" w:rsidRDefault="00E17BAA" w:rsidP="00E17BAA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E17BAA" w:rsidRDefault="00E17BAA" w:rsidP="00E17BAA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A13CA5" w:rsidRDefault="00A13CA5" w:rsidP="00E17BAA">
      <w:pPr>
        <w:rPr>
          <w:b/>
          <w:sz w:val="28"/>
        </w:rPr>
      </w:pPr>
    </w:p>
    <w:tbl>
      <w:tblPr>
        <w:tblW w:w="9995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2091"/>
      </w:tblGrid>
      <w:tr w:rsidR="00A13CA5" w:rsidRPr="009167BB" w:rsidTr="00A13CA5">
        <w:trPr>
          <w:trHeight w:val="460"/>
        </w:trPr>
        <w:tc>
          <w:tcPr>
            <w:tcW w:w="7904" w:type="dxa"/>
            <w:vAlign w:val="center"/>
          </w:tcPr>
          <w:p w:rsidR="00A13CA5" w:rsidRPr="009167BB" w:rsidRDefault="00A13CA5" w:rsidP="00E65457">
            <w:pPr>
              <w:jc w:val="center"/>
              <w:rPr>
                <w:sz w:val="24"/>
                <w:szCs w:val="24"/>
              </w:rPr>
            </w:pPr>
            <w:r w:rsidRPr="009167BB"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091" w:type="dxa"/>
          </w:tcPr>
          <w:p w:rsidR="00A13CA5" w:rsidRPr="009167BB" w:rsidRDefault="00A13CA5" w:rsidP="00E65457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167BB">
              <w:rPr>
                <w:b/>
                <w:bCs/>
                <w:iCs/>
                <w:sz w:val="24"/>
                <w:szCs w:val="24"/>
              </w:rPr>
              <w:t xml:space="preserve">Объем </w:t>
            </w:r>
          </w:p>
          <w:p w:rsidR="00A13CA5" w:rsidRPr="009167BB" w:rsidRDefault="00A13CA5" w:rsidP="00E65457">
            <w:pPr>
              <w:jc w:val="center"/>
              <w:rPr>
                <w:iCs/>
                <w:sz w:val="24"/>
                <w:szCs w:val="24"/>
              </w:rPr>
            </w:pPr>
            <w:r w:rsidRPr="009167BB">
              <w:rPr>
                <w:b/>
                <w:bCs/>
                <w:iCs/>
                <w:sz w:val="24"/>
                <w:szCs w:val="24"/>
              </w:rPr>
              <w:t>часов</w:t>
            </w:r>
          </w:p>
        </w:tc>
      </w:tr>
      <w:tr w:rsidR="00A13CA5" w:rsidRPr="009167BB" w:rsidTr="00A13CA5">
        <w:trPr>
          <w:trHeight w:val="285"/>
        </w:trPr>
        <w:tc>
          <w:tcPr>
            <w:tcW w:w="7904" w:type="dxa"/>
          </w:tcPr>
          <w:p w:rsidR="00A13CA5" w:rsidRPr="009167BB" w:rsidRDefault="00A13CA5" w:rsidP="00E65457">
            <w:pPr>
              <w:rPr>
                <w:b/>
                <w:bCs/>
                <w:sz w:val="24"/>
                <w:szCs w:val="24"/>
              </w:rPr>
            </w:pPr>
            <w:r w:rsidRPr="009167BB">
              <w:rPr>
                <w:b/>
                <w:bCs/>
                <w:sz w:val="24"/>
                <w:szCs w:val="24"/>
              </w:rPr>
              <w:t xml:space="preserve">Всего обязательной аудиторной учебной нагрузки </w:t>
            </w:r>
          </w:p>
        </w:tc>
        <w:tc>
          <w:tcPr>
            <w:tcW w:w="2091" w:type="dxa"/>
          </w:tcPr>
          <w:p w:rsidR="00A13CA5" w:rsidRPr="009167BB" w:rsidRDefault="00A13CA5" w:rsidP="00817FA4">
            <w:pPr>
              <w:jc w:val="center"/>
              <w:rPr>
                <w:b/>
                <w:iCs/>
                <w:sz w:val="24"/>
                <w:szCs w:val="24"/>
              </w:rPr>
            </w:pPr>
            <w:r w:rsidRPr="009167BB">
              <w:rPr>
                <w:b/>
                <w:iCs/>
                <w:sz w:val="24"/>
                <w:szCs w:val="24"/>
              </w:rPr>
              <w:t>1</w:t>
            </w:r>
            <w:r w:rsidR="00817FA4" w:rsidRPr="009167BB">
              <w:rPr>
                <w:b/>
                <w:iCs/>
                <w:sz w:val="24"/>
                <w:szCs w:val="24"/>
              </w:rPr>
              <w:t>38</w:t>
            </w:r>
          </w:p>
        </w:tc>
      </w:tr>
      <w:tr w:rsidR="00A13CA5" w:rsidRPr="009167BB" w:rsidTr="00A13CA5">
        <w:tc>
          <w:tcPr>
            <w:tcW w:w="7904" w:type="dxa"/>
          </w:tcPr>
          <w:p w:rsidR="00A13CA5" w:rsidRPr="009167BB" w:rsidRDefault="00A13CA5" w:rsidP="00E65457">
            <w:pPr>
              <w:jc w:val="both"/>
              <w:rPr>
                <w:sz w:val="24"/>
                <w:szCs w:val="24"/>
              </w:rPr>
            </w:pPr>
            <w:r w:rsidRPr="009167BB">
              <w:rPr>
                <w:sz w:val="24"/>
                <w:szCs w:val="24"/>
              </w:rPr>
              <w:t>в том числе:</w:t>
            </w:r>
          </w:p>
        </w:tc>
        <w:tc>
          <w:tcPr>
            <w:tcW w:w="2091" w:type="dxa"/>
          </w:tcPr>
          <w:p w:rsidR="00A13CA5" w:rsidRPr="009167BB" w:rsidRDefault="00A13CA5" w:rsidP="00E65457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A13CA5" w:rsidRPr="009167BB" w:rsidTr="00A13CA5">
        <w:tc>
          <w:tcPr>
            <w:tcW w:w="7904" w:type="dxa"/>
          </w:tcPr>
          <w:p w:rsidR="00A13CA5" w:rsidRPr="009167BB" w:rsidRDefault="00A13CA5" w:rsidP="00E65457">
            <w:pPr>
              <w:jc w:val="both"/>
              <w:rPr>
                <w:sz w:val="24"/>
                <w:szCs w:val="24"/>
              </w:rPr>
            </w:pPr>
            <w:r w:rsidRPr="009167BB">
              <w:rPr>
                <w:sz w:val="24"/>
                <w:szCs w:val="24"/>
              </w:rPr>
              <w:t xml:space="preserve">     теория</w:t>
            </w:r>
          </w:p>
        </w:tc>
        <w:tc>
          <w:tcPr>
            <w:tcW w:w="2091" w:type="dxa"/>
          </w:tcPr>
          <w:p w:rsidR="00A13CA5" w:rsidRPr="009167BB" w:rsidRDefault="00817FA4" w:rsidP="00E65457">
            <w:pPr>
              <w:jc w:val="center"/>
              <w:rPr>
                <w:b/>
                <w:iCs/>
                <w:sz w:val="24"/>
                <w:szCs w:val="24"/>
              </w:rPr>
            </w:pPr>
            <w:r w:rsidRPr="009167BB">
              <w:rPr>
                <w:b/>
                <w:iCs/>
                <w:sz w:val="24"/>
                <w:szCs w:val="24"/>
              </w:rPr>
              <w:t>4</w:t>
            </w:r>
            <w:r w:rsidR="00A13CA5" w:rsidRPr="009167BB">
              <w:rPr>
                <w:b/>
                <w:iCs/>
                <w:sz w:val="24"/>
                <w:szCs w:val="24"/>
              </w:rPr>
              <w:t>0</w:t>
            </w:r>
          </w:p>
        </w:tc>
      </w:tr>
      <w:tr w:rsidR="00A13CA5" w:rsidRPr="009167BB" w:rsidTr="00A13CA5">
        <w:tc>
          <w:tcPr>
            <w:tcW w:w="7904" w:type="dxa"/>
          </w:tcPr>
          <w:p w:rsidR="00A13CA5" w:rsidRPr="009167BB" w:rsidRDefault="00A13CA5" w:rsidP="00E65457">
            <w:pPr>
              <w:jc w:val="both"/>
              <w:rPr>
                <w:sz w:val="24"/>
                <w:szCs w:val="24"/>
              </w:rPr>
            </w:pPr>
            <w:r w:rsidRPr="009167BB">
              <w:rPr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2091" w:type="dxa"/>
          </w:tcPr>
          <w:p w:rsidR="00A13CA5" w:rsidRPr="009167BB" w:rsidRDefault="00817FA4" w:rsidP="00E65457">
            <w:pPr>
              <w:jc w:val="center"/>
              <w:rPr>
                <w:b/>
                <w:iCs/>
                <w:sz w:val="24"/>
                <w:szCs w:val="24"/>
              </w:rPr>
            </w:pPr>
            <w:r w:rsidRPr="009167BB">
              <w:rPr>
                <w:b/>
                <w:iCs/>
                <w:sz w:val="24"/>
                <w:szCs w:val="24"/>
              </w:rPr>
              <w:t>78</w:t>
            </w:r>
          </w:p>
        </w:tc>
      </w:tr>
      <w:tr w:rsidR="00A13CA5" w:rsidRPr="009167BB" w:rsidTr="00A13CA5">
        <w:tc>
          <w:tcPr>
            <w:tcW w:w="7904" w:type="dxa"/>
          </w:tcPr>
          <w:p w:rsidR="00A13CA5" w:rsidRPr="009167BB" w:rsidRDefault="00817FA4" w:rsidP="00E65457">
            <w:pPr>
              <w:jc w:val="both"/>
              <w:rPr>
                <w:bCs/>
                <w:sz w:val="24"/>
                <w:szCs w:val="24"/>
              </w:rPr>
            </w:pPr>
            <w:r w:rsidRPr="009167BB">
              <w:rPr>
                <w:bCs/>
                <w:sz w:val="24"/>
                <w:szCs w:val="24"/>
              </w:rPr>
              <w:t>С</w:t>
            </w:r>
            <w:r w:rsidR="00A13CA5" w:rsidRPr="009167BB">
              <w:rPr>
                <w:bCs/>
                <w:sz w:val="24"/>
                <w:szCs w:val="24"/>
              </w:rPr>
              <w:t xml:space="preserve">амостоятельная работа обучающегося </w:t>
            </w:r>
          </w:p>
        </w:tc>
        <w:tc>
          <w:tcPr>
            <w:tcW w:w="2091" w:type="dxa"/>
          </w:tcPr>
          <w:p w:rsidR="00A13CA5" w:rsidRPr="009167BB" w:rsidRDefault="00A13CA5" w:rsidP="00E65457">
            <w:pPr>
              <w:jc w:val="center"/>
              <w:rPr>
                <w:b/>
                <w:iCs/>
                <w:sz w:val="24"/>
                <w:szCs w:val="24"/>
              </w:rPr>
            </w:pPr>
            <w:r w:rsidRPr="009167BB">
              <w:rPr>
                <w:b/>
                <w:iCs/>
                <w:sz w:val="24"/>
                <w:szCs w:val="24"/>
              </w:rPr>
              <w:t>12</w:t>
            </w:r>
          </w:p>
        </w:tc>
      </w:tr>
      <w:tr w:rsidR="00F509FE" w:rsidRPr="009167BB" w:rsidTr="00A13CA5">
        <w:tc>
          <w:tcPr>
            <w:tcW w:w="7904" w:type="dxa"/>
          </w:tcPr>
          <w:p w:rsidR="00F509FE" w:rsidRPr="009167BB" w:rsidRDefault="00F509FE" w:rsidP="00E65457">
            <w:pPr>
              <w:jc w:val="both"/>
              <w:rPr>
                <w:b/>
                <w:bCs/>
                <w:sz w:val="24"/>
                <w:szCs w:val="24"/>
              </w:rPr>
            </w:pPr>
            <w:r w:rsidRPr="009167BB">
              <w:rPr>
                <w:b/>
                <w:iCs/>
                <w:sz w:val="24"/>
                <w:szCs w:val="24"/>
              </w:rPr>
              <w:t>Промежуточная аттестация  в  форме  экзамена</w:t>
            </w:r>
          </w:p>
        </w:tc>
        <w:tc>
          <w:tcPr>
            <w:tcW w:w="2091" w:type="dxa"/>
          </w:tcPr>
          <w:p w:rsidR="00F509FE" w:rsidRPr="009167BB" w:rsidRDefault="00D95367" w:rsidP="00D95367">
            <w:pPr>
              <w:jc w:val="center"/>
              <w:rPr>
                <w:b/>
                <w:iCs/>
                <w:sz w:val="24"/>
                <w:szCs w:val="24"/>
              </w:rPr>
            </w:pPr>
            <w:r w:rsidRPr="009167BB">
              <w:rPr>
                <w:b/>
                <w:iCs/>
                <w:sz w:val="24"/>
                <w:szCs w:val="24"/>
              </w:rPr>
              <w:t>8</w:t>
            </w:r>
          </w:p>
        </w:tc>
      </w:tr>
    </w:tbl>
    <w:p w:rsidR="00A13CA5" w:rsidRPr="00910B19" w:rsidRDefault="00A13CA5" w:rsidP="00E17BAA">
      <w:pPr>
        <w:rPr>
          <w:b/>
          <w:sz w:val="28"/>
        </w:rPr>
      </w:pPr>
    </w:p>
    <w:p w:rsidR="00E17BAA" w:rsidRDefault="00E17BAA" w:rsidP="00E17BAA"/>
    <w:p w:rsidR="00DC719D" w:rsidRPr="00DC719D" w:rsidRDefault="00DC719D" w:rsidP="00DC719D">
      <w:pPr>
        <w:ind w:left="567" w:right="1"/>
        <w:rPr>
          <w:rFonts w:eastAsia="Gabriola"/>
          <w:sz w:val="28"/>
          <w:szCs w:val="28"/>
        </w:rPr>
        <w:sectPr w:rsidR="00DC719D" w:rsidRPr="00DC719D" w:rsidSect="00DC719D">
          <w:pgSz w:w="11900" w:h="16840" w:code="9"/>
          <w:pgMar w:top="1111" w:right="1123" w:bottom="1440" w:left="1140" w:header="0" w:footer="0" w:gutter="0"/>
          <w:cols w:space="720" w:equalWidth="0">
            <w:col w:w="9637"/>
          </w:cols>
        </w:sectPr>
      </w:pPr>
    </w:p>
    <w:p w:rsidR="0077063B" w:rsidRDefault="0078748B" w:rsidP="00F509FE">
      <w:pPr>
        <w:rPr>
          <w:rFonts w:eastAsia="Times New Roman"/>
          <w:b/>
          <w:bCs/>
          <w:sz w:val="27"/>
          <w:szCs w:val="27"/>
        </w:rPr>
      </w:pPr>
      <w:r>
        <w:rPr>
          <w:rFonts w:eastAsia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 w:rsidR="00A327B0">
        <w:rPr>
          <w:rFonts w:eastAsia="Times New Roman"/>
          <w:b/>
          <w:bCs/>
          <w:sz w:val="28"/>
          <w:szCs w:val="28"/>
        </w:rPr>
        <w:t xml:space="preserve"> </w:t>
      </w:r>
      <w:r w:rsidR="002B61FC">
        <w:rPr>
          <w:rFonts w:eastAsia="Times New Roman"/>
          <w:b/>
          <w:bCs/>
          <w:sz w:val="27"/>
          <w:szCs w:val="27"/>
        </w:rPr>
        <w:t>ОП.0</w:t>
      </w:r>
      <w:r w:rsidR="00E17BAA">
        <w:rPr>
          <w:rFonts w:eastAsia="Times New Roman"/>
          <w:b/>
          <w:bCs/>
          <w:sz w:val="27"/>
          <w:szCs w:val="27"/>
        </w:rPr>
        <w:t>6</w:t>
      </w:r>
      <w:r w:rsidR="002B61FC">
        <w:rPr>
          <w:rFonts w:eastAsia="Times New Roman"/>
          <w:b/>
          <w:bCs/>
          <w:sz w:val="27"/>
          <w:szCs w:val="27"/>
        </w:rPr>
        <w:t xml:space="preserve"> </w:t>
      </w:r>
      <w:r w:rsidR="0077063B">
        <w:rPr>
          <w:rFonts w:eastAsia="Times New Roman"/>
          <w:b/>
          <w:bCs/>
          <w:sz w:val="27"/>
          <w:szCs w:val="27"/>
        </w:rPr>
        <w:t>О</w:t>
      </w:r>
      <w:r w:rsidR="00F509FE">
        <w:rPr>
          <w:rFonts w:eastAsia="Times New Roman"/>
          <w:b/>
          <w:bCs/>
          <w:sz w:val="27"/>
          <w:szCs w:val="27"/>
        </w:rPr>
        <w:t>сновы проектирования баз данных</w:t>
      </w:r>
    </w:p>
    <w:p w:rsidR="00A43E7B" w:rsidRDefault="00A43E7B"/>
    <w:tbl>
      <w:tblPr>
        <w:tblStyle w:val="a3"/>
        <w:tblW w:w="15353" w:type="dxa"/>
        <w:tblLayout w:type="fixed"/>
        <w:tblLook w:val="04A0" w:firstRow="1" w:lastRow="0" w:firstColumn="1" w:lastColumn="0" w:noHBand="0" w:noVBand="1"/>
      </w:tblPr>
      <w:tblGrid>
        <w:gridCol w:w="2830"/>
        <w:gridCol w:w="10319"/>
        <w:gridCol w:w="993"/>
        <w:gridCol w:w="1211"/>
      </w:tblGrid>
      <w:tr w:rsidR="008F7967" w:rsidRPr="00F73E74" w:rsidTr="002E31C3">
        <w:tc>
          <w:tcPr>
            <w:tcW w:w="2830" w:type="dxa"/>
            <w:vAlign w:val="center"/>
          </w:tcPr>
          <w:p w:rsidR="008F7967" w:rsidRPr="00F73E74" w:rsidRDefault="008F7967" w:rsidP="008B7D66">
            <w:pPr>
              <w:jc w:val="center"/>
              <w:rPr>
                <w:sz w:val="24"/>
                <w:szCs w:val="24"/>
              </w:rPr>
            </w:pPr>
            <w:r w:rsidRPr="00F73E74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319" w:type="dxa"/>
            <w:vAlign w:val="center"/>
          </w:tcPr>
          <w:p w:rsidR="008F7967" w:rsidRPr="00F73E74" w:rsidRDefault="008F7967" w:rsidP="008B7D66">
            <w:pPr>
              <w:jc w:val="center"/>
              <w:rPr>
                <w:sz w:val="24"/>
                <w:szCs w:val="24"/>
              </w:rPr>
            </w:pPr>
            <w:r w:rsidRPr="00F73E74">
              <w:rPr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внеаудиторная (самостоятельная) работа обучающихся</w:t>
            </w:r>
          </w:p>
        </w:tc>
        <w:tc>
          <w:tcPr>
            <w:tcW w:w="993" w:type="dxa"/>
            <w:vAlign w:val="center"/>
          </w:tcPr>
          <w:p w:rsidR="008F7967" w:rsidRPr="00F73E74" w:rsidRDefault="008F7967" w:rsidP="008B7D66">
            <w:pPr>
              <w:jc w:val="center"/>
              <w:rPr>
                <w:sz w:val="24"/>
                <w:szCs w:val="24"/>
              </w:rPr>
            </w:pPr>
            <w:r w:rsidRPr="00F73E74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11" w:type="dxa"/>
            <w:vAlign w:val="center"/>
          </w:tcPr>
          <w:p w:rsidR="008F7967" w:rsidRDefault="008F7967" w:rsidP="008B7D66">
            <w:pPr>
              <w:jc w:val="center"/>
              <w:rPr>
                <w:b/>
                <w:bCs/>
                <w:szCs w:val="28"/>
              </w:rPr>
            </w:pPr>
            <w:r w:rsidRPr="005A791F">
              <w:rPr>
                <w:b/>
                <w:bCs/>
                <w:szCs w:val="28"/>
              </w:rPr>
              <w:t xml:space="preserve">Коды </w:t>
            </w:r>
          </w:p>
          <w:p w:rsidR="008F7967" w:rsidRPr="00F73E74" w:rsidRDefault="008F7967" w:rsidP="008B7D66">
            <w:pPr>
              <w:jc w:val="center"/>
              <w:rPr>
                <w:sz w:val="24"/>
                <w:szCs w:val="24"/>
              </w:rPr>
            </w:pPr>
            <w:r w:rsidRPr="005A791F">
              <w:rPr>
                <w:b/>
                <w:bCs/>
                <w:szCs w:val="28"/>
              </w:rPr>
              <w:t>ОК и ПК</w:t>
            </w:r>
          </w:p>
        </w:tc>
      </w:tr>
      <w:tr w:rsidR="008F7967" w:rsidRPr="0077063B" w:rsidTr="002E31C3">
        <w:tc>
          <w:tcPr>
            <w:tcW w:w="2830" w:type="dxa"/>
            <w:vMerge w:val="restart"/>
          </w:tcPr>
          <w:p w:rsidR="008F7967" w:rsidRPr="00EE0E8A" w:rsidRDefault="008F7967" w:rsidP="002F4079">
            <w:r w:rsidRPr="00EE0E8A">
              <w:rPr>
                <w:rFonts w:eastAsia="Times New Roman"/>
                <w:b/>
                <w:bCs/>
              </w:rPr>
              <w:t>Тема 1</w:t>
            </w:r>
            <w:r w:rsidR="002F4079">
              <w:rPr>
                <w:rFonts w:eastAsia="Times New Roman"/>
                <w:b/>
                <w:bCs/>
              </w:rPr>
              <w:t>.</w:t>
            </w:r>
            <w:r w:rsidR="000E05FD">
              <w:rPr>
                <w:rFonts w:eastAsia="Times New Roman"/>
                <w:b/>
                <w:bCs/>
              </w:rPr>
              <w:t xml:space="preserve"> </w:t>
            </w:r>
            <w:r w:rsidR="002F4079" w:rsidRPr="002F4079">
              <w:rPr>
                <w:rFonts w:eastAsia="Times New Roman"/>
                <w:bCs/>
              </w:rPr>
              <w:t>Основные понятия баз данных</w:t>
            </w:r>
          </w:p>
        </w:tc>
        <w:tc>
          <w:tcPr>
            <w:tcW w:w="10319" w:type="dxa"/>
          </w:tcPr>
          <w:p w:rsidR="008F7967" w:rsidRPr="00EE0E8A" w:rsidRDefault="008F7967" w:rsidP="008B7D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E0E8A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3" w:type="dxa"/>
            <w:vAlign w:val="center"/>
          </w:tcPr>
          <w:p w:rsidR="008F7967" w:rsidRPr="00F41005" w:rsidRDefault="008F7967" w:rsidP="008B7D66">
            <w:pPr>
              <w:jc w:val="center"/>
              <w:rPr>
                <w:b/>
              </w:rPr>
            </w:pPr>
          </w:p>
        </w:tc>
        <w:tc>
          <w:tcPr>
            <w:tcW w:w="1211" w:type="dxa"/>
            <w:vMerge w:val="restart"/>
            <w:shd w:val="clear" w:color="auto" w:fill="auto"/>
            <w:vAlign w:val="center"/>
          </w:tcPr>
          <w:p w:rsidR="008F7967" w:rsidRPr="00CD74BD" w:rsidRDefault="008F7967" w:rsidP="008B7D66">
            <w:pPr>
              <w:jc w:val="center"/>
              <w:rPr>
                <w:sz w:val="20"/>
                <w:szCs w:val="20"/>
              </w:rPr>
            </w:pPr>
          </w:p>
        </w:tc>
      </w:tr>
      <w:tr w:rsidR="008F7967" w:rsidRPr="0077063B" w:rsidTr="002E31C3">
        <w:trPr>
          <w:trHeight w:val="313"/>
        </w:trPr>
        <w:tc>
          <w:tcPr>
            <w:tcW w:w="2830" w:type="dxa"/>
            <w:vMerge/>
          </w:tcPr>
          <w:p w:rsidR="008F7967" w:rsidRPr="00EE0E8A" w:rsidRDefault="008F7967" w:rsidP="000E05FD"/>
        </w:tc>
        <w:tc>
          <w:tcPr>
            <w:tcW w:w="10319" w:type="dxa"/>
          </w:tcPr>
          <w:p w:rsidR="002F4079" w:rsidRPr="002F4079" w:rsidRDefault="002F4079" w:rsidP="002F4079">
            <w:pPr>
              <w:jc w:val="both"/>
              <w:rPr>
                <w:rFonts w:eastAsia="Times New Roman"/>
              </w:rPr>
            </w:pPr>
            <w:r w:rsidRPr="002F4079">
              <w:rPr>
                <w:rFonts w:eastAsia="Times New Roman"/>
              </w:rPr>
              <w:t>Основные понятия теории БД</w:t>
            </w:r>
          </w:p>
          <w:p w:rsidR="008F7967" w:rsidRPr="00EE0E8A" w:rsidRDefault="002F4079" w:rsidP="002F4079">
            <w:pPr>
              <w:jc w:val="both"/>
            </w:pPr>
            <w:r w:rsidRPr="002F4079">
              <w:rPr>
                <w:rFonts w:eastAsia="Times New Roman"/>
              </w:rPr>
              <w:t>Технологии работы с БД</w:t>
            </w:r>
          </w:p>
        </w:tc>
        <w:tc>
          <w:tcPr>
            <w:tcW w:w="993" w:type="dxa"/>
            <w:vAlign w:val="center"/>
          </w:tcPr>
          <w:p w:rsidR="008F7967" w:rsidRPr="00EE0E8A" w:rsidRDefault="008F7967" w:rsidP="008B7D66">
            <w:pPr>
              <w:jc w:val="center"/>
            </w:pPr>
          </w:p>
        </w:tc>
        <w:tc>
          <w:tcPr>
            <w:tcW w:w="1211" w:type="dxa"/>
            <w:vMerge/>
            <w:shd w:val="clear" w:color="auto" w:fill="auto"/>
            <w:vAlign w:val="center"/>
          </w:tcPr>
          <w:p w:rsidR="008F7967" w:rsidRPr="00CD74BD" w:rsidRDefault="008F7967" w:rsidP="008B7D66">
            <w:pPr>
              <w:jc w:val="center"/>
              <w:rPr>
                <w:sz w:val="20"/>
                <w:szCs w:val="20"/>
              </w:rPr>
            </w:pPr>
          </w:p>
        </w:tc>
      </w:tr>
      <w:tr w:rsidR="008F7967" w:rsidRPr="0077063B" w:rsidTr="002E31C3">
        <w:tc>
          <w:tcPr>
            <w:tcW w:w="2830" w:type="dxa"/>
            <w:vMerge w:val="restart"/>
          </w:tcPr>
          <w:p w:rsidR="008F7967" w:rsidRPr="00EE0E8A" w:rsidRDefault="008F7967" w:rsidP="002F4079">
            <w:r w:rsidRPr="00EE0E8A">
              <w:rPr>
                <w:rFonts w:eastAsia="Times New Roman"/>
                <w:b/>
                <w:bCs/>
              </w:rPr>
              <w:t xml:space="preserve">Тема 2. </w:t>
            </w:r>
            <w:r w:rsidR="002F4079" w:rsidRPr="002F4079">
              <w:rPr>
                <w:rFonts w:eastAsia="Times New Roman"/>
                <w:bCs/>
              </w:rPr>
              <w:t>Взаимосвязи в моделях и реляционный подход к построению моделей</w:t>
            </w:r>
          </w:p>
        </w:tc>
        <w:tc>
          <w:tcPr>
            <w:tcW w:w="10319" w:type="dxa"/>
          </w:tcPr>
          <w:p w:rsidR="008F7967" w:rsidRPr="00EE0E8A" w:rsidRDefault="008F7967" w:rsidP="00A53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E0E8A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3" w:type="dxa"/>
            <w:vAlign w:val="center"/>
          </w:tcPr>
          <w:p w:rsidR="008F7967" w:rsidRPr="00F41005" w:rsidRDefault="008F7967" w:rsidP="008B7D66">
            <w:pPr>
              <w:jc w:val="center"/>
              <w:rPr>
                <w:b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</w:tcPr>
          <w:p w:rsidR="008F7967" w:rsidRPr="00CD74BD" w:rsidRDefault="008F7967" w:rsidP="008B7D66">
            <w:pPr>
              <w:jc w:val="center"/>
              <w:rPr>
                <w:sz w:val="20"/>
                <w:szCs w:val="20"/>
              </w:rPr>
            </w:pPr>
          </w:p>
        </w:tc>
      </w:tr>
      <w:tr w:rsidR="008F7967" w:rsidRPr="0077063B" w:rsidTr="002E31C3">
        <w:tc>
          <w:tcPr>
            <w:tcW w:w="2830" w:type="dxa"/>
            <w:vMerge/>
          </w:tcPr>
          <w:p w:rsidR="008F7967" w:rsidRPr="00EE0E8A" w:rsidRDefault="008F7967" w:rsidP="000E05FD"/>
        </w:tc>
        <w:tc>
          <w:tcPr>
            <w:tcW w:w="10319" w:type="dxa"/>
          </w:tcPr>
          <w:p w:rsidR="002F4079" w:rsidRPr="002F4079" w:rsidRDefault="002F4079" w:rsidP="002F4079">
            <w:pPr>
              <w:jc w:val="both"/>
              <w:rPr>
                <w:rFonts w:eastAsia="Times New Roman"/>
              </w:rPr>
            </w:pPr>
            <w:r w:rsidRPr="002F4079">
              <w:rPr>
                <w:rFonts w:eastAsia="Times New Roman"/>
              </w:rPr>
              <w:t>Логическая и физическая независимость данных</w:t>
            </w:r>
          </w:p>
          <w:p w:rsidR="002F4079" w:rsidRPr="002F4079" w:rsidRDefault="002F4079" w:rsidP="002F4079">
            <w:pPr>
              <w:jc w:val="both"/>
              <w:rPr>
                <w:rFonts w:eastAsia="Times New Roman"/>
              </w:rPr>
            </w:pPr>
            <w:r w:rsidRPr="002F4079">
              <w:rPr>
                <w:rFonts w:eastAsia="Times New Roman"/>
              </w:rPr>
              <w:t>Типы моделей данных. Реляционная модель данных</w:t>
            </w:r>
          </w:p>
          <w:p w:rsidR="008F7967" w:rsidRPr="00EE0E8A" w:rsidRDefault="002F4079" w:rsidP="002F4079">
            <w:pPr>
              <w:jc w:val="both"/>
            </w:pPr>
            <w:r w:rsidRPr="002F4079">
              <w:rPr>
                <w:rFonts w:eastAsia="Times New Roman"/>
              </w:rPr>
              <w:t>Реляционная алгебра</w:t>
            </w:r>
            <w:r w:rsidR="008F7967" w:rsidRPr="00EE0E8A">
              <w:rPr>
                <w:rFonts w:eastAsia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8F7967" w:rsidRPr="00EE0E8A" w:rsidRDefault="008F7967" w:rsidP="008B7D66">
            <w:pPr>
              <w:jc w:val="center"/>
            </w:pPr>
          </w:p>
        </w:tc>
        <w:tc>
          <w:tcPr>
            <w:tcW w:w="1211" w:type="dxa"/>
            <w:vMerge/>
            <w:shd w:val="clear" w:color="auto" w:fill="auto"/>
            <w:vAlign w:val="center"/>
          </w:tcPr>
          <w:p w:rsidR="008F7967" w:rsidRPr="00CD74BD" w:rsidRDefault="008F7967" w:rsidP="008B7D66">
            <w:pPr>
              <w:jc w:val="center"/>
              <w:rPr>
                <w:sz w:val="20"/>
                <w:szCs w:val="20"/>
              </w:rPr>
            </w:pPr>
          </w:p>
        </w:tc>
      </w:tr>
      <w:tr w:rsidR="008F7967" w:rsidRPr="00D81490" w:rsidTr="002E31C3">
        <w:tc>
          <w:tcPr>
            <w:tcW w:w="2830" w:type="dxa"/>
            <w:vMerge w:val="restart"/>
          </w:tcPr>
          <w:p w:rsidR="008F7967" w:rsidRPr="00EE0E8A" w:rsidRDefault="008F7967" w:rsidP="009E0D42">
            <w:r w:rsidRPr="00EE0E8A">
              <w:rPr>
                <w:rFonts w:eastAsia="Times New Roman"/>
                <w:b/>
                <w:bCs/>
              </w:rPr>
              <w:t>Тема 3.</w:t>
            </w:r>
            <w:r w:rsidR="000E05FD">
              <w:rPr>
                <w:rFonts w:eastAsia="Times New Roman"/>
                <w:b/>
                <w:bCs/>
              </w:rPr>
              <w:t xml:space="preserve"> </w:t>
            </w:r>
            <w:r w:rsidR="009E0D42" w:rsidRPr="009E0D42">
              <w:rPr>
                <w:rFonts w:eastAsia="Times New Roman"/>
                <w:bCs/>
              </w:rPr>
              <w:t>Этапы проектирования баз данных</w:t>
            </w:r>
          </w:p>
        </w:tc>
        <w:tc>
          <w:tcPr>
            <w:tcW w:w="10319" w:type="dxa"/>
          </w:tcPr>
          <w:p w:rsidR="008F7967" w:rsidRPr="00EE0E8A" w:rsidRDefault="008F7967" w:rsidP="00A53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E0E8A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3" w:type="dxa"/>
            <w:vAlign w:val="center"/>
          </w:tcPr>
          <w:p w:rsidR="008F7967" w:rsidRPr="00F41005" w:rsidRDefault="008F7967" w:rsidP="008B7D66">
            <w:pPr>
              <w:jc w:val="center"/>
              <w:rPr>
                <w:b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</w:tcPr>
          <w:p w:rsidR="008F7967" w:rsidRPr="00CD74BD" w:rsidRDefault="008F7967" w:rsidP="008B7D66">
            <w:pPr>
              <w:jc w:val="center"/>
              <w:rPr>
                <w:sz w:val="20"/>
                <w:szCs w:val="20"/>
              </w:rPr>
            </w:pPr>
          </w:p>
        </w:tc>
      </w:tr>
      <w:tr w:rsidR="008F7967" w:rsidRPr="00D81490" w:rsidTr="002E31C3">
        <w:tc>
          <w:tcPr>
            <w:tcW w:w="2830" w:type="dxa"/>
            <w:vMerge/>
          </w:tcPr>
          <w:p w:rsidR="008F7967" w:rsidRPr="00EE0E8A" w:rsidRDefault="008F7967" w:rsidP="000E05FD"/>
        </w:tc>
        <w:tc>
          <w:tcPr>
            <w:tcW w:w="10319" w:type="dxa"/>
          </w:tcPr>
          <w:p w:rsidR="009E0D42" w:rsidRPr="00AD3686" w:rsidRDefault="009E0D42" w:rsidP="009E0D42">
            <w:pPr>
              <w:jc w:val="both"/>
              <w:rPr>
                <w:rFonts w:eastAsia="Times New Roman"/>
                <w:bCs/>
              </w:rPr>
            </w:pPr>
            <w:r w:rsidRPr="00AD3686">
              <w:rPr>
                <w:rFonts w:eastAsia="Times New Roman"/>
                <w:bCs/>
              </w:rPr>
              <w:t>Основные этапы проектирования БД</w:t>
            </w:r>
          </w:p>
          <w:p w:rsidR="009E0D42" w:rsidRPr="00AD3686" w:rsidRDefault="009E0D42" w:rsidP="009E0D42">
            <w:pPr>
              <w:jc w:val="both"/>
              <w:rPr>
                <w:rFonts w:eastAsia="Times New Roman"/>
                <w:bCs/>
              </w:rPr>
            </w:pPr>
            <w:r w:rsidRPr="00AD3686">
              <w:rPr>
                <w:rFonts w:eastAsia="Times New Roman"/>
                <w:bCs/>
              </w:rPr>
              <w:t>Концептуальное проектирование БД</w:t>
            </w:r>
          </w:p>
          <w:p w:rsidR="008F7967" w:rsidRPr="00EE0E8A" w:rsidRDefault="009E0D42" w:rsidP="009E0D42">
            <w:pPr>
              <w:jc w:val="both"/>
            </w:pPr>
            <w:r w:rsidRPr="00AD3686">
              <w:rPr>
                <w:rFonts w:eastAsia="Times New Roman"/>
                <w:bCs/>
              </w:rPr>
              <w:t>Нормализация БД</w:t>
            </w:r>
          </w:p>
        </w:tc>
        <w:tc>
          <w:tcPr>
            <w:tcW w:w="993" w:type="dxa"/>
            <w:vAlign w:val="center"/>
          </w:tcPr>
          <w:p w:rsidR="008F7967" w:rsidRPr="00EE0E8A" w:rsidRDefault="008F7967" w:rsidP="008B7D66">
            <w:pPr>
              <w:jc w:val="center"/>
            </w:pPr>
          </w:p>
        </w:tc>
        <w:tc>
          <w:tcPr>
            <w:tcW w:w="1211" w:type="dxa"/>
            <w:vMerge/>
            <w:shd w:val="clear" w:color="auto" w:fill="auto"/>
            <w:vAlign w:val="center"/>
          </w:tcPr>
          <w:p w:rsidR="008F7967" w:rsidRPr="00CD74BD" w:rsidRDefault="008F7967" w:rsidP="008B7D66">
            <w:pPr>
              <w:jc w:val="center"/>
              <w:rPr>
                <w:sz w:val="20"/>
                <w:szCs w:val="20"/>
              </w:rPr>
            </w:pPr>
          </w:p>
        </w:tc>
      </w:tr>
      <w:tr w:rsidR="008F7967" w:rsidRPr="001F541F" w:rsidTr="002E31C3">
        <w:tc>
          <w:tcPr>
            <w:tcW w:w="2830" w:type="dxa"/>
            <w:vMerge w:val="restart"/>
          </w:tcPr>
          <w:p w:rsidR="008F7967" w:rsidRPr="00EE0E8A" w:rsidRDefault="008F7967" w:rsidP="000E05FD">
            <w:pPr>
              <w:rPr>
                <w:rFonts w:eastAsia="Times New Roman"/>
                <w:b/>
                <w:bCs/>
              </w:rPr>
            </w:pPr>
            <w:r w:rsidRPr="00EE0E8A">
              <w:rPr>
                <w:rFonts w:eastAsia="Times New Roman"/>
                <w:b/>
                <w:bCs/>
              </w:rPr>
              <w:t xml:space="preserve">Тема </w:t>
            </w:r>
            <w:r w:rsidR="009E0D42">
              <w:rPr>
                <w:rFonts w:eastAsia="Times New Roman"/>
                <w:b/>
                <w:bCs/>
              </w:rPr>
              <w:t>4</w:t>
            </w:r>
            <w:r w:rsidRPr="00EE0E8A">
              <w:rPr>
                <w:rFonts w:eastAsia="Times New Roman"/>
                <w:b/>
                <w:bCs/>
              </w:rPr>
              <w:t xml:space="preserve">. </w:t>
            </w:r>
            <w:r w:rsidR="00AD3686" w:rsidRPr="00AD3686">
              <w:rPr>
                <w:rFonts w:eastAsia="Times New Roman"/>
                <w:bCs/>
              </w:rPr>
              <w:t>Проектирование структур баз данных</w:t>
            </w:r>
          </w:p>
        </w:tc>
        <w:tc>
          <w:tcPr>
            <w:tcW w:w="10319" w:type="dxa"/>
          </w:tcPr>
          <w:p w:rsidR="008F7967" w:rsidRPr="00EE0E8A" w:rsidRDefault="008F7967" w:rsidP="00A53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E0E8A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материала, в</w:t>
            </w:r>
            <w:r w:rsidRPr="004A1700">
              <w:rPr>
                <w:b/>
                <w:bCs/>
              </w:rPr>
              <w:t xml:space="preserve"> том числе </w:t>
            </w:r>
          </w:p>
        </w:tc>
        <w:tc>
          <w:tcPr>
            <w:tcW w:w="993" w:type="dxa"/>
          </w:tcPr>
          <w:p w:rsidR="008F7967" w:rsidRPr="007A1B3B" w:rsidRDefault="008F7967" w:rsidP="008B7D66">
            <w:pPr>
              <w:jc w:val="center"/>
              <w:rPr>
                <w:b/>
              </w:rPr>
            </w:pPr>
          </w:p>
        </w:tc>
        <w:tc>
          <w:tcPr>
            <w:tcW w:w="1211" w:type="dxa"/>
            <w:vMerge/>
            <w:shd w:val="clear" w:color="auto" w:fill="auto"/>
          </w:tcPr>
          <w:p w:rsidR="008F7967" w:rsidRPr="00CD74BD" w:rsidRDefault="008F7967" w:rsidP="008B7D66">
            <w:pPr>
              <w:jc w:val="center"/>
              <w:rPr>
                <w:sz w:val="20"/>
                <w:szCs w:val="20"/>
              </w:rPr>
            </w:pPr>
          </w:p>
        </w:tc>
      </w:tr>
      <w:tr w:rsidR="008F7967" w:rsidRPr="001F541F" w:rsidTr="002E31C3">
        <w:trPr>
          <w:trHeight w:val="1092"/>
        </w:trPr>
        <w:tc>
          <w:tcPr>
            <w:tcW w:w="2830" w:type="dxa"/>
            <w:vMerge/>
          </w:tcPr>
          <w:p w:rsidR="008F7967" w:rsidRPr="00EE0E8A" w:rsidRDefault="008F7967" w:rsidP="000E05FD"/>
        </w:tc>
        <w:tc>
          <w:tcPr>
            <w:tcW w:w="10319" w:type="dxa"/>
            <w:tcBorders>
              <w:bottom w:val="single" w:sz="4" w:space="0" w:color="auto"/>
            </w:tcBorders>
          </w:tcPr>
          <w:p w:rsidR="00AD3686" w:rsidRPr="00AD3686" w:rsidRDefault="00AD3686" w:rsidP="00AD3686">
            <w:pPr>
              <w:jc w:val="both"/>
              <w:rPr>
                <w:rFonts w:eastAsia="Times New Roman"/>
                <w:bCs/>
              </w:rPr>
            </w:pPr>
            <w:r w:rsidRPr="00AD3686">
              <w:rPr>
                <w:rFonts w:eastAsia="Times New Roman"/>
                <w:bCs/>
              </w:rPr>
              <w:t>Средства проектирования структур БД</w:t>
            </w:r>
          </w:p>
          <w:p w:rsidR="008F7967" w:rsidRPr="00EE0E8A" w:rsidRDefault="00AD3686" w:rsidP="00AD3686">
            <w:pPr>
              <w:jc w:val="both"/>
            </w:pPr>
            <w:r w:rsidRPr="00AD3686">
              <w:rPr>
                <w:rFonts w:eastAsia="Times New Roman"/>
                <w:bCs/>
              </w:rPr>
              <w:t>Организация интерфейса с пользователем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F7967" w:rsidRPr="0002187C" w:rsidRDefault="008F7967" w:rsidP="008B7D66">
            <w:pPr>
              <w:jc w:val="center"/>
            </w:pPr>
          </w:p>
        </w:tc>
        <w:tc>
          <w:tcPr>
            <w:tcW w:w="1211" w:type="dxa"/>
            <w:vMerge/>
            <w:shd w:val="clear" w:color="auto" w:fill="auto"/>
            <w:vAlign w:val="center"/>
          </w:tcPr>
          <w:p w:rsidR="008F7967" w:rsidRPr="00CD74BD" w:rsidRDefault="008F7967" w:rsidP="008B7D66">
            <w:pPr>
              <w:jc w:val="center"/>
              <w:rPr>
                <w:sz w:val="20"/>
                <w:szCs w:val="20"/>
              </w:rPr>
            </w:pPr>
          </w:p>
        </w:tc>
      </w:tr>
      <w:tr w:rsidR="008F7967" w:rsidRPr="001F541F" w:rsidTr="00552FFA">
        <w:trPr>
          <w:trHeight w:val="257"/>
        </w:trPr>
        <w:tc>
          <w:tcPr>
            <w:tcW w:w="2830" w:type="dxa"/>
            <w:vMerge/>
          </w:tcPr>
          <w:p w:rsidR="008F7967" w:rsidRPr="00EE0E8A" w:rsidRDefault="008F7967" w:rsidP="000E05FD"/>
        </w:tc>
        <w:tc>
          <w:tcPr>
            <w:tcW w:w="10319" w:type="dxa"/>
            <w:tcBorders>
              <w:top w:val="single" w:sz="4" w:space="0" w:color="auto"/>
            </w:tcBorders>
          </w:tcPr>
          <w:p w:rsidR="008F7967" w:rsidRPr="00EE0E8A" w:rsidRDefault="008F7967" w:rsidP="00A5390D">
            <w:pPr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8F7967" w:rsidRPr="0002187C" w:rsidRDefault="008F7967" w:rsidP="008B7D66">
            <w:pPr>
              <w:jc w:val="center"/>
            </w:pPr>
          </w:p>
        </w:tc>
        <w:tc>
          <w:tcPr>
            <w:tcW w:w="1211" w:type="dxa"/>
            <w:vMerge/>
            <w:shd w:val="clear" w:color="auto" w:fill="auto"/>
            <w:vAlign w:val="center"/>
          </w:tcPr>
          <w:p w:rsidR="008F7967" w:rsidRPr="00CD74BD" w:rsidRDefault="008F7967" w:rsidP="008B7D66">
            <w:pPr>
              <w:jc w:val="center"/>
              <w:rPr>
                <w:sz w:val="20"/>
                <w:szCs w:val="20"/>
              </w:rPr>
            </w:pPr>
          </w:p>
        </w:tc>
      </w:tr>
      <w:tr w:rsidR="008F7967" w:rsidRPr="001F541F" w:rsidTr="002E31C3">
        <w:trPr>
          <w:trHeight w:val="227"/>
        </w:trPr>
        <w:tc>
          <w:tcPr>
            <w:tcW w:w="2830" w:type="dxa"/>
            <w:vMerge w:val="restart"/>
          </w:tcPr>
          <w:p w:rsidR="008F7967" w:rsidRPr="00EE0E8A" w:rsidRDefault="008F7967" w:rsidP="00A5390D">
            <w:r w:rsidRPr="00EE0E8A">
              <w:rPr>
                <w:rFonts w:eastAsia="Times New Roman"/>
                <w:b/>
                <w:bCs/>
              </w:rPr>
              <w:t xml:space="preserve">Тема </w:t>
            </w:r>
            <w:r w:rsidR="00AD3686">
              <w:rPr>
                <w:rFonts w:eastAsia="Times New Roman"/>
                <w:b/>
                <w:bCs/>
              </w:rPr>
              <w:t>5</w:t>
            </w:r>
            <w:r w:rsidRPr="00EE0E8A">
              <w:rPr>
                <w:rFonts w:eastAsia="Times New Roman"/>
                <w:b/>
                <w:bCs/>
              </w:rPr>
              <w:t xml:space="preserve">. </w:t>
            </w:r>
            <w:r w:rsidR="00326D47" w:rsidRPr="00326D47">
              <w:rPr>
                <w:rFonts w:eastAsia="Times New Roman"/>
                <w:bCs/>
              </w:rPr>
              <w:t>Организация запросов SQL</w:t>
            </w:r>
          </w:p>
        </w:tc>
        <w:tc>
          <w:tcPr>
            <w:tcW w:w="10319" w:type="dxa"/>
          </w:tcPr>
          <w:p w:rsidR="008F7967" w:rsidRPr="00F41005" w:rsidRDefault="008F7967" w:rsidP="00A5390D">
            <w:pPr>
              <w:jc w:val="both"/>
              <w:rPr>
                <w:rFonts w:eastAsia="Times New Roman"/>
              </w:rPr>
            </w:pPr>
            <w:r w:rsidRPr="00EE0E8A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материала, в</w:t>
            </w:r>
            <w:r w:rsidRPr="004A1700">
              <w:rPr>
                <w:b/>
                <w:bCs/>
              </w:rPr>
              <w:t xml:space="preserve"> том числе практических занятий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8F7967" w:rsidRPr="00F13BB0" w:rsidRDefault="008F7967" w:rsidP="008B7D66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</w:tcPr>
          <w:p w:rsidR="008F7967" w:rsidRPr="00CD74BD" w:rsidRDefault="008F7967" w:rsidP="008B7D66">
            <w:pPr>
              <w:jc w:val="center"/>
              <w:rPr>
                <w:sz w:val="20"/>
                <w:szCs w:val="20"/>
              </w:rPr>
            </w:pPr>
          </w:p>
        </w:tc>
      </w:tr>
      <w:tr w:rsidR="008F7967" w:rsidRPr="001F541F" w:rsidTr="002E31C3">
        <w:trPr>
          <w:trHeight w:val="850"/>
        </w:trPr>
        <w:tc>
          <w:tcPr>
            <w:tcW w:w="2830" w:type="dxa"/>
            <w:vMerge/>
          </w:tcPr>
          <w:p w:rsidR="008F7967" w:rsidRPr="00EE0E8A" w:rsidRDefault="008F7967" w:rsidP="000E05FD"/>
        </w:tc>
        <w:tc>
          <w:tcPr>
            <w:tcW w:w="10319" w:type="dxa"/>
          </w:tcPr>
          <w:p w:rsidR="00326D47" w:rsidRDefault="00326D47" w:rsidP="00326D47">
            <w:pPr>
              <w:jc w:val="both"/>
            </w:pPr>
            <w:r>
              <w:t>Основные понятия языка SQL. Синтаксис операторов, типы данных.</w:t>
            </w:r>
          </w:p>
          <w:p w:rsidR="00326D47" w:rsidRDefault="00326D47" w:rsidP="00326D47">
            <w:pPr>
              <w:jc w:val="both"/>
            </w:pPr>
            <w:r>
              <w:t>Создание, модификация и удаление таблиц. Операторы манипулирования данными</w:t>
            </w:r>
          </w:p>
          <w:p w:rsidR="00326D47" w:rsidRDefault="00326D47" w:rsidP="00326D47">
            <w:pPr>
              <w:jc w:val="both"/>
            </w:pPr>
            <w:r>
              <w:t>Организация запросов на выборку данных при помощи языка SQL</w:t>
            </w:r>
          </w:p>
          <w:p w:rsidR="00326D47" w:rsidRDefault="00326D47" w:rsidP="00326D47">
            <w:pPr>
              <w:jc w:val="both"/>
            </w:pPr>
            <w:r>
              <w:t>Организация запросов на выборку данных при помощи языка SQL</w:t>
            </w:r>
          </w:p>
          <w:p w:rsidR="008F7967" w:rsidRPr="00EE0E8A" w:rsidRDefault="00326D47" w:rsidP="00326D47">
            <w:pPr>
              <w:jc w:val="both"/>
            </w:pPr>
            <w:r>
              <w:t>Сортировка и группировка данных в SQL</w:t>
            </w:r>
          </w:p>
        </w:tc>
        <w:tc>
          <w:tcPr>
            <w:tcW w:w="993" w:type="dxa"/>
            <w:vAlign w:val="center"/>
          </w:tcPr>
          <w:p w:rsidR="008F7967" w:rsidRPr="00326D47" w:rsidRDefault="008F7967" w:rsidP="008B7D66">
            <w:pPr>
              <w:jc w:val="center"/>
            </w:pPr>
          </w:p>
        </w:tc>
        <w:tc>
          <w:tcPr>
            <w:tcW w:w="1211" w:type="dxa"/>
            <w:vMerge/>
            <w:shd w:val="clear" w:color="auto" w:fill="auto"/>
            <w:vAlign w:val="center"/>
          </w:tcPr>
          <w:p w:rsidR="008F7967" w:rsidRPr="00CD74BD" w:rsidRDefault="008F7967" w:rsidP="008B7D66">
            <w:pPr>
              <w:jc w:val="center"/>
              <w:rPr>
                <w:sz w:val="20"/>
                <w:szCs w:val="20"/>
              </w:rPr>
            </w:pPr>
          </w:p>
        </w:tc>
      </w:tr>
      <w:tr w:rsidR="008F7967" w:rsidRPr="001F541F" w:rsidTr="002E31C3">
        <w:trPr>
          <w:trHeight w:val="850"/>
        </w:trPr>
        <w:tc>
          <w:tcPr>
            <w:tcW w:w="2830" w:type="dxa"/>
            <w:vMerge/>
          </w:tcPr>
          <w:p w:rsidR="008F7967" w:rsidRPr="00EE0E8A" w:rsidRDefault="008F7967" w:rsidP="000E05FD"/>
        </w:tc>
        <w:tc>
          <w:tcPr>
            <w:tcW w:w="10319" w:type="dxa"/>
          </w:tcPr>
          <w:p w:rsidR="008F7967" w:rsidRPr="00EE0E8A" w:rsidRDefault="008F7967" w:rsidP="00552FFA">
            <w:pPr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8F7967" w:rsidRPr="00326D47" w:rsidRDefault="008F7967" w:rsidP="008B7D66">
            <w:pPr>
              <w:jc w:val="center"/>
            </w:pPr>
          </w:p>
        </w:tc>
        <w:tc>
          <w:tcPr>
            <w:tcW w:w="1211" w:type="dxa"/>
            <w:vMerge/>
            <w:shd w:val="clear" w:color="auto" w:fill="auto"/>
            <w:vAlign w:val="center"/>
          </w:tcPr>
          <w:p w:rsidR="008F7967" w:rsidRPr="00CD74BD" w:rsidRDefault="008F7967" w:rsidP="008B7D66">
            <w:pPr>
              <w:jc w:val="center"/>
              <w:rPr>
                <w:sz w:val="20"/>
                <w:szCs w:val="20"/>
              </w:rPr>
            </w:pPr>
          </w:p>
        </w:tc>
      </w:tr>
      <w:tr w:rsidR="008F7967" w:rsidRPr="002308CE" w:rsidTr="000E05FD">
        <w:trPr>
          <w:trHeight w:val="470"/>
        </w:trPr>
        <w:tc>
          <w:tcPr>
            <w:tcW w:w="13149" w:type="dxa"/>
            <w:gridSpan w:val="2"/>
            <w:vAlign w:val="center"/>
          </w:tcPr>
          <w:p w:rsidR="008F7967" w:rsidRDefault="008F7967" w:rsidP="008B7D66">
            <w:pPr>
              <w:rPr>
                <w:rFonts w:eastAsia="Times New Roman"/>
                <w:b/>
              </w:rPr>
            </w:pPr>
            <w:r w:rsidRPr="00EE0E8A">
              <w:rPr>
                <w:rFonts w:eastAsia="Times New Roman"/>
                <w:b/>
              </w:rPr>
              <w:t>Самостоятельная работа обучающихся</w:t>
            </w:r>
          </w:p>
          <w:p w:rsidR="008F7967" w:rsidRPr="00F509FE" w:rsidRDefault="008F7967" w:rsidP="008B7D66">
            <w:r w:rsidRPr="00F509FE">
              <w:rPr>
                <w:rFonts w:eastAsia="Times New Roman"/>
              </w:rPr>
              <w:t>Разработка баз данных по различным предметным областям</w:t>
            </w:r>
          </w:p>
        </w:tc>
        <w:tc>
          <w:tcPr>
            <w:tcW w:w="993" w:type="dxa"/>
            <w:vAlign w:val="center"/>
          </w:tcPr>
          <w:p w:rsidR="008F7967" w:rsidRPr="00EE0E8A" w:rsidRDefault="008F7967" w:rsidP="008B7D66">
            <w:pPr>
              <w:jc w:val="center"/>
            </w:pPr>
            <w:r>
              <w:t>12</w:t>
            </w:r>
          </w:p>
        </w:tc>
        <w:tc>
          <w:tcPr>
            <w:tcW w:w="1211" w:type="dxa"/>
            <w:vMerge/>
            <w:shd w:val="clear" w:color="auto" w:fill="auto"/>
            <w:vAlign w:val="center"/>
          </w:tcPr>
          <w:p w:rsidR="008F7967" w:rsidRPr="00CD74BD" w:rsidRDefault="008F7967" w:rsidP="008B7D66">
            <w:pPr>
              <w:jc w:val="center"/>
              <w:rPr>
                <w:sz w:val="20"/>
                <w:szCs w:val="20"/>
              </w:rPr>
            </w:pPr>
          </w:p>
        </w:tc>
      </w:tr>
      <w:tr w:rsidR="008F7967" w:rsidRPr="002308CE" w:rsidTr="000E05FD">
        <w:tc>
          <w:tcPr>
            <w:tcW w:w="13149" w:type="dxa"/>
            <w:gridSpan w:val="2"/>
          </w:tcPr>
          <w:p w:rsidR="008F7967" w:rsidRPr="007729EC" w:rsidRDefault="008F7967" w:rsidP="008B7D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993" w:type="dxa"/>
            <w:vAlign w:val="center"/>
          </w:tcPr>
          <w:p w:rsidR="008F7967" w:rsidRPr="00EE0E8A" w:rsidRDefault="008F7967" w:rsidP="00817FA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17FA4">
              <w:rPr>
                <w:b/>
              </w:rPr>
              <w:t>38</w:t>
            </w:r>
          </w:p>
        </w:tc>
        <w:tc>
          <w:tcPr>
            <w:tcW w:w="1211" w:type="dxa"/>
            <w:vMerge w:val="restart"/>
            <w:shd w:val="clear" w:color="auto" w:fill="D9D9D9" w:themeFill="background1" w:themeFillShade="D9"/>
            <w:vAlign w:val="center"/>
          </w:tcPr>
          <w:p w:rsidR="008F7967" w:rsidRPr="00CD74BD" w:rsidRDefault="008F7967" w:rsidP="008B7D66">
            <w:pPr>
              <w:jc w:val="center"/>
              <w:rPr>
                <w:sz w:val="20"/>
                <w:szCs w:val="20"/>
              </w:rPr>
            </w:pPr>
          </w:p>
        </w:tc>
      </w:tr>
      <w:tr w:rsidR="00E05EE8" w:rsidRPr="002308CE" w:rsidTr="000E05FD">
        <w:tc>
          <w:tcPr>
            <w:tcW w:w="13149" w:type="dxa"/>
            <w:gridSpan w:val="2"/>
          </w:tcPr>
          <w:p w:rsidR="00E05EE8" w:rsidRPr="007729EC" w:rsidRDefault="00E05EE8" w:rsidP="0041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лекции, уроки </w:t>
            </w:r>
          </w:p>
        </w:tc>
        <w:tc>
          <w:tcPr>
            <w:tcW w:w="993" w:type="dxa"/>
            <w:vAlign w:val="center"/>
          </w:tcPr>
          <w:p w:rsidR="00E05EE8" w:rsidRDefault="00416EA9" w:rsidP="00E05EE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E05EE8">
              <w:rPr>
                <w:b/>
              </w:rPr>
              <w:t>0</w:t>
            </w:r>
          </w:p>
        </w:tc>
        <w:tc>
          <w:tcPr>
            <w:tcW w:w="1211" w:type="dxa"/>
            <w:vMerge/>
            <w:shd w:val="clear" w:color="auto" w:fill="D9D9D9" w:themeFill="background1" w:themeFillShade="D9"/>
            <w:vAlign w:val="center"/>
          </w:tcPr>
          <w:p w:rsidR="00E05EE8" w:rsidRPr="00CD74BD" w:rsidRDefault="00E05EE8" w:rsidP="008B7D66">
            <w:pPr>
              <w:jc w:val="center"/>
              <w:rPr>
                <w:sz w:val="20"/>
                <w:szCs w:val="20"/>
              </w:rPr>
            </w:pPr>
          </w:p>
        </w:tc>
      </w:tr>
      <w:tr w:rsidR="00416EA9" w:rsidRPr="002308CE" w:rsidTr="000E05FD">
        <w:tc>
          <w:tcPr>
            <w:tcW w:w="13149" w:type="dxa"/>
            <w:gridSpan w:val="2"/>
          </w:tcPr>
          <w:p w:rsidR="00416EA9" w:rsidRDefault="00416EA9" w:rsidP="008B7D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3" w:type="dxa"/>
            <w:vAlign w:val="center"/>
          </w:tcPr>
          <w:p w:rsidR="00416EA9" w:rsidRDefault="00FC6E84" w:rsidP="00E05EE8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1211" w:type="dxa"/>
            <w:vMerge/>
            <w:shd w:val="clear" w:color="auto" w:fill="D9D9D9" w:themeFill="background1" w:themeFillShade="D9"/>
            <w:vAlign w:val="center"/>
          </w:tcPr>
          <w:p w:rsidR="00416EA9" w:rsidRPr="00CD74BD" w:rsidRDefault="00416EA9" w:rsidP="008B7D66">
            <w:pPr>
              <w:jc w:val="center"/>
              <w:rPr>
                <w:sz w:val="20"/>
                <w:szCs w:val="20"/>
              </w:rPr>
            </w:pPr>
          </w:p>
        </w:tc>
      </w:tr>
      <w:tr w:rsidR="00E05EE8" w:rsidRPr="002308CE" w:rsidTr="000E05FD">
        <w:tc>
          <w:tcPr>
            <w:tcW w:w="13149" w:type="dxa"/>
            <w:gridSpan w:val="2"/>
          </w:tcPr>
          <w:p w:rsidR="00E05EE8" w:rsidRPr="007729EC" w:rsidRDefault="00E05EE8" w:rsidP="008B7D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993" w:type="dxa"/>
            <w:vAlign w:val="center"/>
          </w:tcPr>
          <w:p w:rsidR="00E05EE8" w:rsidRDefault="00E05EE8" w:rsidP="00E05EE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11" w:type="dxa"/>
            <w:vMerge/>
            <w:shd w:val="clear" w:color="auto" w:fill="D9D9D9" w:themeFill="background1" w:themeFillShade="D9"/>
            <w:vAlign w:val="center"/>
          </w:tcPr>
          <w:p w:rsidR="00E05EE8" w:rsidRPr="00CD74BD" w:rsidRDefault="00E05EE8" w:rsidP="008B7D66">
            <w:pPr>
              <w:jc w:val="center"/>
              <w:rPr>
                <w:sz w:val="20"/>
                <w:szCs w:val="20"/>
              </w:rPr>
            </w:pPr>
          </w:p>
        </w:tc>
      </w:tr>
      <w:tr w:rsidR="008F7967" w:rsidRPr="002308CE" w:rsidTr="000E05FD">
        <w:tc>
          <w:tcPr>
            <w:tcW w:w="13149" w:type="dxa"/>
            <w:gridSpan w:val="2"/>
          </w:tcPr>
          <w:p w:rsidR="008F7967" w:rsidRPr="007729EC" w:rsidRDefault="00F509FE" w:rsidP="008B7D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 (экзамен, консультации)</w:t>
            </w:r>
          </w:p>
        </w:tc>
        <w:tc>
          <w:tcPr>
            <w:tcW w:w="993" w:type="dxa"/>
            <w:vAlign w:val="center"/>
          </w:tcPr>
          <w:p w:rsidR="008F7967" w:rsidRPr="00EE0E8A" w:rsidRDefault="00E05EE8" w:rsidP="00E05EE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11" w:type="dxa"/>
            <w:vMerge/>
            <w:shd w:val="clear" w:color="auto" w:fill="D9D9D9" w:themeFill="background1" w:themeFillShade="D9"/>
            <w:vAlign w:val="center"/>
          </w:tcPr>
          <w:p w:rsidR="008F7967" w:rsidRPr="00CD74BD" w:rsidRDefault="008F7967" w:rsidP="008B7D66">
            <w:pPr>
              <w:jc w:val="center"/>
              <w:rPr>
                <w:sz w:val="20"/>
                <w:szCs w:val="20"/>
              </w:rPr>
            </w:pPr>
          </w:p>
        </w:tc>
      </w:tr>
    </w:tbl>
    <w:p w:rsidR="000137D9" w:rsidRDefault="000137D9" w:rsidP="0078748B">
      <w:pPr>
        <w:sectPr w:rsidR="000137D9" w:rsidSect="00A43E7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BC6BA2" w:rsidRPr="00902D42" w:rsidRDefault="00BC6BA2" w:rsidP="00BC6BA2">
      <w:pPr>
        <w:pStyle w:val="1"/>
        <w:numPr>
          <w:ilvl w:val="0"/>
          <w:numId w:val="24"/>
        </w:numPr>
        <w:autoSpaceDE/>
        <w:autoSpaceDN/>
        <w:ind w:left="284" w:hanging="142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>УСЛОВ</w:t>
      </w:r>
      <w:r>
        <w:rPr>
          <w:b/>
          <w:sz w:val="28"/>
          <w:szCs w:val="28"/>
        </w:rPr>
        <w:t xml:space="preserve">ИЯ РЕАЛИЗАЦИИ ПРОГРАММЫ УЧЕБНОЙ </w:t>
      </w:r>
      <w:r w:rsidRPr="00902D42">
        <w:rPr>
          <w:b/>
          <w:sz w:val="28"/>
          <w:szCs w:val="28"/>
        </w:rPr>
        <w:t xml:space="preserve">ДИСЦИПЛИНЫ </w:t>
      </w:r>
    </w:p>
    <w:p w:rsidR="003E0A41" w:rsidRPr="003E0A41" w:rsidRDefault="00BC6BA2" w:rsidP="003E0A41">
      <w:pPr>
        <w:suppressAutoHyphens/>
        <w:jc w:val="both"/>
        <w:rPr>
          <w:b/>
          <w:bCs/>
          <w:sz w:val="28"/>
          <w:szCs w:val="28"/>
        </w:rPr>
      </w:pPr>
      <w:r w:rsidRPr="003E0A41">
        <w:rPr>
          <w:b/>
          <w:bCs/>
          <w:sz w:val="28"/>
          <w:szCs w:val="28"/>
        </w:rPr>
        <w:t xml:space="preserve">3.1. </w:t>
      </w:r>
      <w:r w:rsidR="003E0A41" w:rsidRPr="003E0A41">
        <w:rPr>
          <w:b/>
          <w:bCs/>
          <w:sz w:val="28"/>
          <w:szCs w:val="28"/>
        </w:rPr>
        <w:t>Для реализации</w:t>
      </w:r>
      <w:r w:rsidR="00D65609">
        <w:rPr>
          <w:b/>
          <w:bCs/>
          <w:sz w:val="28"/>
          <w:szCs w:val="28"/>
        </w:rPr>
        <w:t xml:space="preserve"> программы учебной дисциплины  </w:t>
      </w:r>
      <w:r w:rsidR="003E0A41" w:rsidRPr="003E0A41">
        <w:rPr>
          <w:b/>
          <w:bCs/>
          <w:sz w:val="28"/>
          <w:szCs w:val="28"/>
        </w:rPr>
        <w:t xml:space="preserve"> предусмотрен</w:t>
      </w:r>
      <w:r w:rsidR="009D45E7">
        <w:rPr>
          <w:b/>
          <w:bCs/>
          <w:sz w:val="28"/>
          <w:szCs w:val="28"/>
        </w:rPr>
        <w:t>о</w:t>
      </w:r>
      <w:r w:rsidR="003E0A41" w:rsidRPr="003E0A41">
        <w:rPr>
          <w:b/>
          <w:bCs/>
          <w:sz w:val="28"/>
          <w:szCs w:val="28"/>
        </w:rPr>
        <w:t xml:space="preserve"> следующ</w:t>
      </w:r>
      <w:r w:rsidR="009D45E7">
        <w:rPr>
          <w:b/>
          <w:bCs/>
          <w:sz w:val="28"/>
          <w:szCs w:val="28"/>
        </w:rPr>
        <w:t>е</w:t>
      </w:r>
      <w:r w:rsidR="003E0A41" w:rsidRPr="003E0A41">
        <w:rPr>
          <w:b/>
          <w:bCs/>
          <w:sz w:val="28"/>
          <w:szCs w:val="28"/>
        </w:rPr>
        <w:t>е специальн</w:t>
      </w:r>
      <w:r w:rsidR="009D45E7">
        <w:rPr>
          <w:b/>
          <w:bCs/>
          <w:sz w:val="28"/>
          <w:szCs w:val="28"/>
        </w:rPr>
        <w:t>о</w:t>
      </w:r>
      <w:r w:rsidR="003E0A41" w:rsidRPr="003E0A41">
        <w:rPr>
          <w:b/>
          <w:bCs/>
          <w:sz w:val="28"/>
          <w:szCs w:val="28"/>
        </w:rPr>
        <w:t>е помещени</w:t>
      </w:r>
      <w:r w:rsidR="009D45E7">
        <w:rPr>
          <w:b/>
          <w:bCs/>
          <w:sz w:val="28"/>
          <w:szCs w:val="28"/>
        </w:rPr>
        <w:t>е</w:t>
      </w:r>
      <w:r w:rsidR="003E0A41" w:rsidRPr="003E0A41">
        <w:rPr>
          <w:b/>
          <w:bCs/>
          <w:sz w:val="28"/>
          <w:szCs w:val="28"/>
        </w:rPr>
        <w:t>:</w:t>
      </w:r>
    </w:p>
    <w:p w:rsidR="009637DA" w:rsidRPr="009637DA" w:rsidRDefault="009637DA" w:rsidP="009637DA">
      <w:pPr>
        <w:tabs>
          <w:tab w:val="left" w:pos="4815"/>
        </w:tabs>
        <w:jc w:val="both"/>
        <w:rPr>
          <w:sz w:val="28"/>
          <w:szCs w:val="28"/>
        </w:rPr>
      </w:pPr>
      <w:r w:rsidRPr="009637DA">
        <w:rPr>
          <w:b/>
          <w:sz w:val="28"/>
          <w:szCs w:val="28"/>
        </w:rPr>
        <w:t>Кабинет:</w:t>
      </w:r>
      <w:r w:rsidRPr="009637DA">
        <w:rPr>
          <w:sz w:val="28"/>
          <w:szCs w:val="28"/>
        </w:rPr>
        <w:t xml:space="preserve"> Программирование и базы данных</w:t>
      </w:r>
    </w:p>
    <w:p w:rsidR="009637DA" w:rsidRPr="009637DA" w:rsidRDefault="009637DA" w:rsidP="009637DA">
      <w:pPr>
        <w:tabs>
          <w:tab w:val="left" w:pos="4815"/>
        </w:tabs>
        <w:jc w:val="both"/>
        <w:rPr>
          <w:sz w:val="28"/>
          <w:szCs w:val="28"/>
        </w:rPr>
      </w:pPr>
      <w:r w:rsidRPr="009637DA">
        <w:rPr>
          <w:b/>
          <w:sz w:val="28"/>
          <w:szCs w:val="28"/>
        </w:rPr>
        <w:t>Лаборатория:</w:t>
      </w:r>
      <w:r w:rsidRPr="009637DA">
        <w:rPr>
          <w:sz w:val="28"/>
          <w:szCs w:val="28"/>
        </w:rPr>
        <w:t xml:space="preserve"> Компьютерные сети и инструментальные средства разработки. Технические средства информатизации</w:t>
      </w:r>
    </w:p>
    <w:p w:rsidR="00EA3B09" w:rsidRPr="009637DA" w:rsidRDefault="00EA3B09" w:rsidP="009637DA">
      <w:pPr>
        <w:tabs>
          <w:tab w:val="left" w:pos="1141"/>
        </w:tabs>
        <w:jc w:val="both"/>
        <w:rPr>
          <w:b/>
          <w:sz w:val="28"/>
          <w:szCs w:val="28"/>
        </w:rPr>
      </w:pPr>
      <w:r w:rsidRPr="009637DA">
        <w:rPr>
          <w:rFonts w:eastAsia="Times New Roman"/>
          <w:b/>
          <w:sz w:val="28"/>
          <w:szCs w:val="28"/>
        </w:rPr>
        <w:t>Оборудование учебного кабинета:</w:t>
      </w:r>
    </w:p>
    <w:p w:rsidR="00EA3B09" w:rsidRPr="009637DA" w:rsidRDefault="00EA3B09" w:rsidP="009637DA">
      <w:pPr>
        <w:numPr>
          <w:ilvl w:val="1"/>
          <w:numId w:val="26"/>
        </w:numPr>
        <w:tabs>
          <w:tab w:val="left" w:pos="1060"/>
        </w:tabs>
        <w:ind w:left="1060" w:hanging="368"/>
        <w:jc w:val="both"/>
        <w:rPr>
          <w:rFonts w:ascii="Symbol" w:eastAsia="Symbol" w:hAnsi="Symbol" w:cs="Symbol"/>
          <w:sz w:val="28"/>
          <w:szCs w:val="28"/>
        </w:rPr>
      </w:pPr>
      <w:r w:rsidRPr="009637DA">
        <w:rPr>
          <w:rFonts w:eastAsia="Times New Roman"/>
          <w:sz w:val="28"/>
          <w:szCs w:val="28"/>
        </w:rPr>
        <w:t>посадочные места по количеству обучающихся;</w:t>
      </w:r>
    </w:p>
    <w:p w:rsidR="00EA3B09" w:rsidRPr="009637DA" w:rsidRDefault="00EA3B09" w:rsidP="009637DA">
      <w:pPr>
        <w:numPr>
          <w:ilvl w:val="0"/>
          <w:numId w:val="26"/>
        </w:numPr>
        <w:tabs>
          <w:tab w:val="left" w:pos="980"/>
        </w:tabs>
        <w:ind w:left="980" w:hanging="356"/>
        <w:jc w:val="both"/>
        <w:rPr>
          <w:rFonts w:ascii="Symbol" w:eastAsia="Symbol" w:hAnsi="Symbol" w:cs="Symbol"/>
          <w:sz w:val="28"/>
          <w:szCs w:val="28"/>
        </w:rPr>
      </w:pPr>
      <w:r w:rsidRPr="009637DA">
        <w:rPr>
          <w:rFonts w:eastAsia="Times New Roman"/>
          <w:sz w:val="28"/>
          <w:szCs w:val="28"/>
        </w:rPr>
        <w:t>рабочее место преподавателя;</w:t>
      </w:r>
    </w:p>
    <w:p w:rsidR="00EA3B09" w:rsidRPr="009637DA" w:rsidRDefault="00EA3B09" w:rsidP="009637DA">
      <w:pPr>
        <w:numPr>
          <w:ilvl w:val="0"/>
          <w:numId w:val="26"/>
        </w:numPr>
        <w:tabs>
          <w:tab w:val="left" w:pos="980"/>
        </w:tabs>
        <w:ind w:left="980" w:hanging="356"/>
        <w:jc w:val="both"/>
        <w:rPr>
          <w:rFonts w:ascii="Symbol" w:eastAsia="Symbol" w:hAnsi="Symbol" w:cs="Symbol"/>
          <w:sz w:val="28"/>
          <w:szCs w:val="28"/>
        </w:rPr>
      </w:pPr>
      <w:r w:rsidRPr="009637DA">
        <w:rPr>
          <w:rFonts w:eastAsia="Times New Roman"/>
          <w:sz w:val="28"/>
          <w:szCs w:val="28"/>
        </w:rPr>
        <w:t>компьютерные столы по количеству обучающихся;</w:t>
      </w:r>
    </w:p>
    <w:p w:rsidR="00EA3B09" w:rsidRPr="009637DA" w:rsidRDefault="00EA3B09" w:rsidP="009637DA">
      <w:pPr>
        <w:numPr>
          <w:ilvl w:val="0"/>
          <w:numId w:val="26"/>
        </w:numPr>
        <w:tabs>
          <w:tab w:val="left" w:pos="980"/>
        </w:tabs>
        <w:ind w:left="980" w:right="20" w:hanging="356"/>
        <w:jc w:val="both"/>
        <w:rPr>
          <w:rFonts w:ascii="Symbol" w:eastAsia="Symbol" w:hAnsi="Symbol" w:cs="Symbol"/>
          <w:sz w:val="28"/>
          <w:szCs w:val="28"/>
        </w:rPr>
      </w:pPr>
      <w:r w:rsidRPr="009637DA">
        <w:rPr>
          <w:rFonts w:eastAsia="Times New Roman"/>
          <w:sz w:val="28"/>
          <w:szCs w:val="28"/>
        </w:rPr>
        <w:t>персональные компьютеры с лицензионным программным обеспечением и выходом в Интернет;</w:t>
      </w:r>
    </w:p>
    <w:p w:rsidR="00EA3B09" w:rsidRPr="009637DA" w:rsidRDefault="00EA3B09" w:rsidP="009637DA">
      <w:pPr>
        <w:jc w:val="both"/>
        <w:rPr>
          <w:b/>
          <w:sz w:val="28"/>
          <w:szCs w:val="28"/>
        </w:rPr>
      </w:pPr>
      <w:r w:rsidRPr="009637DA">
        <w:rPr>
          <w:rFonts w:eastAsia="Times New Roman"/>
          <w:b/>
          <w:sz w:val="28"/>
          <w:szCs w:val="28"/>
        </w:rPr>
        <w:t>Технические средства обучения:</w:t>
      </w:r>
    </w:p>
    <w:p w:rsidR="00EA3B09" w:rsidRPr="009637DA" w:rsidRDefault="00EA3B09" w:rsidP="009637DA">
      <w:pPr>
        <w:numPr>
          <w:ilvl w:val="0"/>
          <w:numId w:val="27"/>
        </w:numPr>
        <w:tabs>
          <w:tab w:val="left" w:pos="980"/>
        </w:tabs>
        <w:ind w:left="980" w:hanging="356"/>
        <w:jc w:val="both"/>
        <w:rPr>
          <w:rFonts w:ascii="Symbol" w:eastAsia="Symbol" w:hAnsi="Symbol" w:cs="Symbol"/>
          <w:b/>
          <w:bCs/>
          <w:sz w:val="28"/>
          <w:szCs w:val="28"/>
        </w:rPr>
      </w:pPr>
      <w:proofErr w:type="spellStart"/>
      <w:r w:rsidRPr="009637DA">
        <w:rPr>
          <w:rFonts w:eastAsia="Times New Roman"/>
          <w:sz w:val="28"/>
          <w:szCs w:val="28"/>
        </w:rPr>
        <w:t>мультимедиапроектор</w:t>
      </w:r>
      <w:proofErr w:type="spellEnd"/>
      <w:r w:rsidRPr="009637DA">
        <w:rPr>
          <w:rFonts w:eastAsia="Times New Roman"/>
          <w:sz w:val="28"/>
          <w:szCs w:val="28"/>
        </w:rPr>
        <w:t>;</w:t>
      </w:r>
    </w:p>
    <w:p w:rsidR="00EA3B09" w:rsidRPr="009637DA" w:rsidRDefault="00EA3B09" w:rsidP="009637DA">
      <w:pPr>
        <w:numPr>
          <w:ilvl w:val="0"/>
          <w:numId w:val="27"/>
        </w:numPr>
        <w:tabs>
          <w:tab w:val="left" w:pos="980"/>
        </w:tabs>
        <w:ind w:left="980" w:right="20" w:hanging="356"/>
        <w:jc w:val="both"/>
        <w:rPr>
          <w:rFonts w:ascii="Symbol" w:eastAsia="Symbol" w:hAnsi="Symbol" w:cs="Symbol"/>
          <w:b/>
          <w:bCs/>
          <w:sz w:val="28"/>
          <w:szCs w:val="28"/>
        </w:rPr>
      </w:pPr>
      <w:r w:rsidRPr="009637DA">
        <w:rPr>
          <w:rFonts w:eastAsia="Times New Roman"/>
          <w:sz w:val="28"/>
          <w:szCs w:val="28"/>
        </w:rPr>
        <w:t>персональные компьютеры с лицензионным программным обеспечением и выходом в Интернет;</w:t>
      </w:r>
    </w:p>
    <w:p w:rsidR="00EA3B09" w:rsidRPr="009637DA" w:rsidRDefault="00EA3B09" w:rsidP="009637DA">
      <w:pPr>
        <w:numPr>
          <w:ilvl w:val="0"/>
          <w:numId w:val="27"/>
        </w:numPr>
        <w:tabs>
          <w:tab w:val="left" w:pos="980"/>
        </w:tabs>
        <w:ind w:left="980" w:hanging="356"/>
        <w:jc w:val="both"/>
        <w:rPr>
          <w:rFonts w:ascii="Symbol" w:eastAsia="Symbol" w:hAnsi="Symbol" w:cs="Symbol"/>
          <w:b/>
          <w:bCs/>
          <w:sz w:val="28"/>
          <w:szCs w:val="28"/>
        </w:rPr>
      </w:pPr>
      <w:r w:rsidRPr="009637DA">
        <w:rPr>
          <w:rFonts w:eastAsia="Times New Roman"/>
          <w:sz w:val="28"/>
          <w:szCs w:val="28"/>
        </w:rPr>
        <w:t xml:space="preserve">система управления обучением </w:t>
      </w:r>
      <w:proofErr w:type="spellStart"/>
      <w:r w:rsidRPr="009637DA">
        <w:rPr>
          <w:rFonts w:eastAsia="Times New Roman"/>
          <w:sz w:val="28"/>
          <w:szCs w:val="28"/>
        </w:rPr>
        <w:t>Moodle</w:t>
      </w:r>
      <w:proofErr w:type="spellEnd"/>
      <w:r w:rsidRPr="009637DA">
        <w:rPr>
          <w:rFonts w:eastAsia="Times New Roman"/>
          <w:sz w:val="28"/>
          <w:szCs w:val="28"/>
        </w:rPr>
        <w:t>;</w:t>
      </w:r>
    </w:p>
    <w:p w:rsidR="00EA3B09" w:rsidRPr="009637DA" w:rsidRDefault="00EA3B09" w:rsidP="009637DA">
      <w:pPr>
        <w:numPr>
          <w:ilvl w:val="0"/>
          <w:numId w:val="27"/>
        </w:numPr>
        <w:tabs>
          <w:tab w:val="left" w:pos="980"/>
        </w:tabs>
        <w:ind w:left="980" w:hanging="356"/>
        <w:jc w:val="both"/>
        <w:rPr>
          <w:rFonts w:ascii="Symbol" w:eastAsia="Symbol" w:hAnsi="Symbol" w:cs="Symbol"/>
          <w:b/>
          <w:bCs/>
          <w:sz w:val="28"/>
          <w:szCs w:val="28"/>
        </w:rPr>
      </w:pPr>
      <w:r w:rsidRPr="009637DA">
        <w:rPr>
          <w:rFonts w:eastAsia="Times New Roman"/>
          <w:sz w:val="28"/>
          <w:szCs w:val="28"/>
        </w:rPr>
        <w:t>интерактивная доска.</w:t>
      </w:r>
    </w:p>
    <w:p w:rsidR="00EA3B09" w:rsidRPr="009637DA" w:rsidRDefault="00EA3B09" w:rsidP="009637DA">
      <w:pPr>
        <w:pStyle w:val="a8"/>
        <w:jc w:val="both"/>
        <w:rPr>
          <w:b/>
          <w:sz w:val="28"/>
          <w:szCs w:val="28"/>
        </w:rPr>
      </w:pPr>
      <w:r w:rsidRPr="009637DA">
        <w:rPr>
          <w:rFonts w:eastAsia="Times New Roman"/>
          <w:b/>
          <w:sz w:val="28"/>
          <w:szCs w:val="28"/>
        </w:rPr>
        <w:t>Оборудование лаборатории и рабочих мест лаборатории</w:t>
      </w:r>
      <w:r w:rsidRPr="009637DA">
        <w:rPr>
          <w:b/>
          <w:sz w:val="28"/>
          <w:szCs w:val="28"/>
        </w:rPr>
        <w:t xml:space="preserve"> </w:t>
      </w:r>
    </w:p>
    <w:p w:rsidR="00EA3B09" w:rsidRPr="009637DA" w:rsidRDefault="00EA3B09" w:rsidP="009637DA">
      <w:pPr>
        <w:pStyle w:val="a8"/>
        <w:numPr>
          <w:ilvl w:val="0"/>
          <w:numId w:val="28"/>
        </w:numPr>
        <w:jc w:val="both"/>
        <w:rPr>
          <w:sz w:val="28"/>
          <w:szCs w:val="28"/>
        </w:rPr>
      </w:pPr>
      <w:r w:rsidRPr="009637DA">
        <w:rPr>
          <w:sz w:val="28"/>
          <w:szCs w:val="28"/>
        </w:rPr>
        <w:t xml:space="preserve">Автоматизированные рабочие места на 12-15 обучающихся (процессор не ниже </w:t>
      </w:r>
      <w:proofErr w:type="spellStart"/>
      <w:r w:rsidRPr="009637DA">
        <w:rPr>
          <w:sz w:val="28"/>
          <w:szCs w:val="28"/>
        </w:rPr>
        <w:t>Core</w:t>
      </w:r>
      <w:proofErr w:type="spellEnd"/>
      <w:r w:rsidRPr="009637DA">
        <w:rPr>
          <w:sz w:val="28"/>
          <w:szCs w:val="28"/>
        </w:rPr>
        <w:t xml:space="preserve"> i3, оперативная память объемом не менее 4 Гб;) или аналоги;</w:t>
      </w:r>
    </w:p>
    <w:p w:rsidR="00EA3B09" w:rsidRPr="009637DA" w:rsidRDefault="00EA3B09" w:rsidP="009637DA">
      <w:pPr>
        <w:pStyle w:val="a8"/>
        <w:numPr>
          <w:ilvl w:val="0"/>
          <w:numId w:val="28"/>
        </w:numPr>
        <w:jc w:val="both"/>
        <w:rPr>
          <w:sz w:val="28"/>
          <w:szCs w:val="28"/>
        </w:rPr>
      </w:pPr>
      <w:r w:rsidRPr="009637DA">
        <w:rPr>
          <w:sz w:val="28"/>
          <w:szCs w:val="28"/>
        </w:rPr>
        <w:t xml:space="preserve">Автоматизированное рабочее место преподавателя (процессор не ниже </w:t>
      </w:r>
      <w:proofErr w:type="spellStart"/>
      <w:r w:rsidRPr="009637DA">
        <w:rPr>
          <w:sz w:val="28"/>
          <w:szCs w:val="28"/>
        </w:rPr>
        <w:t>Core</w:t>
      </w:r>
      <w:proofErr w:type="spellEnd"/>
      <w:r w:rsidRPr="009637DA">
        <w:rPr>
          <w:sz w:val="28"/>
          <w:szCs w:val="28"/>
        </w:rPr>
        <w:t xml:space="preserve"> i3, оперативная память объемом не менее 4 Гб;) или аналоги;</w:t>
      </w:r>
    </w:p>
    <w:p w:rsidR="00EA3B09" w:rsidRPr="009637DA" w:rsidRDefault="00EA3B09" w:rsidP="009637DA">
      <w:pPr>
        <w:pStyle w:val="a8"/>
        <w:numPr>
          <w:ilvl w:val="0"/>
          <w:numId w:val="28"/>
        </w:numPr>
        <w:jc w:val="both"/>
        <w:rPr>
          <w:sz w:val="28"/>
          <w:szCs w:val="28"/>
        </w:rPr>
      </w:pPr>
      <w:r w:rsidRPr="009637DA">
        <w:rPr>
          <w:sz w:val="28"/>
          <w:szCs w:val="28"/>
        </w:rPr>
        <w:t>12-15 комплектов компьютерных комплектующих для произведения сборки, разборки и сервисного обслуживания ПК и оргтехники;</w:t>
      </w:r>
    </w:p>
    <w:p w:rsidR="00EA3B09" w:rsidRPr="009637DA" w:rsidRDefault="00EA3B09" w:rsidP="009637DA">
      <w:pPr>
        <w:pStyle w:val="a8"/>
        <w:numPr>
          <w:ilvl w:val="0"/>
          <w:numId w:val="28"/>
        </w:numPr>
        <w:jc w:val="both"/>
        <w:rPr>
          <w:sz w:val="28"/>
          <w:szCs w:val="28"/>
        </w:rPr>
      </w:pPr>
      <w:r w:rsidRPr="009637DA">
        <w:rPr>
          <w:sz w:val="28"/>
          <w:szCs w:val="28"/>
        </w:rPr>
        <w:t>Специализированная мебель для сервисного обслуживания ПК с заземлением и защитой от статического напряжения;</w:t>
      </w:r>
    </w:p>
    <w:p w:rsidR="00EA3B09" w:rsidRPr="009637DA" w:rsidRDefault="00EA3B09" w:rsidP="009637DA">
      <w:pPr>
        <w:pStyle w:val="a8"/>
        <w:numPr>
          <w:ilvl w:val="0"/>
          <w:numId w:val="28"/>
        </w:numPr>
        <w:jc w:val="both"/>
        <w:rPr>
          <w:sz w:val="28"/>
          <w:szCs w:val="28"/>
        </w:rPr>
      </w:pPr>
      <w:r w:rsidRPr="009637DA">
        <w:rPr>
          <w:sz w:val="28"/>
          <w:szCs w:val="28"/>
        </w:rPr>
        <w:t xml:space="preserve">Проектор и экран; </w:t>
      </w:r>
    </w:p>
    <w:p w:rsidR="00EA3B09" w:rsidRPr="009637DA" w:rsidRDefault="00EA3B09" w:rsidP="009637DA">
      <w:pPr>
        <w:pStyle w:val="a8"/>
        <w:numPr>
          <w:ilvl w:val="0"/>
          <w:numId w:val="28"/>
        </w:numPr>
        <w:jc w:val="both"/>
        <w:rPr>
          <w:sz w:val="28"/>
          <w:szCs w:val="28"/>
        </w:rPr>
      </w:pPr>
      <w:r w:rsidRPr="009637DA">
        <w:rPr>
          <w:sz w:val="28"/>
          <w:szCs w:val="28"/>
        </w:rPr>
        <w:t>Маркерная доска;</w:t>
      </w:r>
    </w:p>
    <w:p w:rsidR="009637DA" w:rsidRPr="009637DA" w:rsidRDefault="009637DA" w:rsidP="009637DA">
      <w:pPr>
        <w:tabs>
          <w:tab w:val="left" w:pos="4815"/>
        </w:tabs>
        <w:ind w:left="360"/>
        <w:jc w:val="both"/>
        <w:rPr>
          <w:sz w:val="28"/>
          <w:szCs w:val="28"/>
        </w:rPr>
      </w:pPr>
      <w:r w:rsidRPr="009637DA">
        <w:rPr>
          <w:b/>
          <w:sz w:val="28"/>
          <w:szCs w:val="28"/>
        </w:rPr>
        <w:t>Программное обеспечение:</w:t>
      </w:r>
      <w:r w:rsidRPr="009637DA">
        <w:rPr>
          <w:sz w:val="28"/>
          <w:szCs w:val="28"/>
        </w:rPr>
        <w:t xml:space="preserve"> </w:t>
      </w:r>
      <w:r w:rsidRPr="009637DA">
        <w:rPr>
          <w:sz w:val="28"/>
          <w:szCs w:val="28"/>
          <w:lang w:val="en-US"/>
        </w:rPr>
        <w:t>Windows</w:t>
      </w:r>
      <w:r w:rsidRPr="009637DA">
        <w:rPr>
          <w:sz w:val="28"/>
          <w:szCs w:val="28"/>
        </w:rPr>
        <w:t xml:space="preserve"> </w:t>
      </w:r>
      <w:r w:rsidRPr="009637DA">
        <w:rPr>
          <w:sz w:val="28"/>
          <w:szCs w:val="28"/>
          <w:lang w:val="en-US"/>
        </w:rPr>
        <w:t>Professional</w:t>
      </w:r>
      <w:r w:rsidRPr="009637DA">
        <w:rPr>
          <w:sz w:val="28"/>
          <w:szCs w:val="28"/>
        </w:rPr>
        <w:t xml:space="preserve"> 10 </w:t>
      </w:r>
      <w:r w:rsidRPr="009637DA">
        <w:rPr>
          <w:sz w:val="28"/>
          <w:szCs w:val="28"/>
          <w:lang w:val="en-US"/>
        </w:rPr>
        <w:t>Single</w:t>
      </w:r>
      <w:r w:rsidRPr="009637DA">
        <w:rPr>
          <w:sz w:val="28"/>
          <w:szCs w:val="28"/>
        </w:rPr>
        <w:t xml:space="preserve"> </w:t>
      </w:r>
      <w:r w:rsidRPr="009637DA">
        <w:rPr>
          <w:sz w:val="28"/>
          <w:szCs w:val="28"/>
          <w:lang w:val="en-US"/>
        </w:rPr>
        <w:t>OLP</w:t>
      </w:r>
      <w:r w:rsidRPr="009637DA">
        <w:rPr>
          <w:sz w:val="28"/>
          <w:szCs w:val="28"/>
        </w:rPr>
        <w:t xml:space="preserve"> </w:t>
      </w:r>
      <w:r w:rsidRPr="009637DA">
        <w:rPr>
          <w:sz w:val="28"/>
          <w:szCs w:val="28"/>
          <w:lang w:val="en-US"/>
        </w:rPr>
        <w:t>NL</w:t>
      </w:r>
      <w:r w:rsidRPr="009637DA">
        <w:rPr>
          <w:sz w:val="28"/>
          <w:szCs w:val="28"/>
        </w:rPr>
        <w:t xml:space="preserve"> </w:t>
      </w:r>
      <w:r w:rsidRPr="009637DA">
        <w:rPr>
          <w:sz w:val="28"/>
          <w:szCs w:val="28"/>
          <w:lang w:val="en-US"/>
        </w:rPr>
        <w:t>Legalization</w:t>
      </w:r>
      <w:r w:rsidRPr="009637DA">
        <w:rPr>
          <w:sz w:val="28"/>
          <w:szCs w:val="28"/>
        </w:rPr>
        <w:t xml:space="preserve"> </w:t>
      </w:r>
      <w:proofErr w:type="spellStart"/>
      <w:r w:rsidRPr="009637DA">
        <w:rPr>
          <w:sz w:val="28"/>
          <w:szCs w:val="28"/>
          <w:lang w:val="en-US"/>
        </w:rPr>
        <w:t>GetGenuine</w:t>
      </w:r>
      <w:proofErr w:type="spellEnd"/>
      <w:r w:rsidRPr="009637DA">
        <w:rPr>
          <w:sz w:val="28"/>
          <w:szCs w:val="28"/>
        </w:rPr>
        <w:t xml:space="preserve"> </w:t>
      </w:r>
      <w:proofErr w:type="spellStart"/>
      <w:r w:rsidRPr="009637DA">
        <w:rPr>
          <w:sz w:val="28"/>
          <w:szCs w:val="28"/>
          <w:lang w:val="en-US"/>
        </w:rPr>
        <w:t>wCOA</w:t>
      </w:r>
      <w:proofErr w:type="spellEnd"/>
      <w:r w:rsidRPr="009637DA">
        <w:rPr>
          <w:sz w:val="28"/>
          <w:szCs w:val="28"/>
        </w:rPr>
        <w:t xml:space="preserve">; </w:t>
      </w:r>
      <w:r w:rsidRPr="009637DA">
        <w:rPr>
          <w:sz w:val="28"/>
          <w:szCs w:val="28"/>
          <w:lang w:val="en-US"/>
        </w:rPr>
        <w:t>Office</w:t>
      </w:r>
      <w:r w:rsidRPr="009637DA">
        <w:rPr>
          <w:sz w:val="28"/>
          <w:szCs w:val="28"/>
        </w:rPr>
        <w:t xml:space="preserve"> </w:t>
      </w:r>
      <w:r w:rsidRPr="009637DA">
        <w:rPr>
          <w:sz w:val="28"/>
          <w:szCs w:val="28"/>
          <w:lang w:val="en-US"/>
        </w:rPr>
        <w:t>Professional</w:t>
      </w:r>
      <w:r w:rsidRPr="009637DA">
        <w:rPr>
          <w:sz w:val="28"/>
          <w:szCs w:val="28"/>
        </w:rPr>
        <w:t xml:space="preserve"> </w:t>
      </w:r>
      <w:r w:rsidRPr="009637DA">
        <w:rPr>
          <w:sz w:val="28"/>
          <w:szCs w:val="28"/>
          <w:lang w:val="en-US"/>
        </w:rPr>
        <w:t>Plus</w:t>
      </w:r>
      <w:r w:rsidRPr="009637DA">
        <w:rPr>
          <w:sz w:val="28"/>
          <w:szCs w:val="28"/>
        </w:rPr>
        <w:t xml:space="preserve"> 2016 </w:t>
      </w:r>
      <w:r w:rsidRPr="009637DA">
        <w:rPr>
          <w:sz w:val="28"/>
          <w:szCs w:val="28"/>
          <w:lang w:val="en-US"/>
        </w:rPr>
        <w:t>Russian</w:t>
      </w:r>
      <w:r w:rsidRPr="009637DA">
        <w:rPr>
          <w:sz w:val="28"/>
          <w:szCs w:val="28"/>
        </w:rPr>
        <w:t xml:space="preserve"> </w:t>
      </w:r>
      <w:r w:rsidRPr="009637DA">
        <w:rPr>
          <w:sz w:val="28"/>
          <w:szCs w:val="28"/>
          <w:lang w:val="en-US"/>
        </w:rPr>
        <w:t>OLP</w:t>
      </w:r>
      <w:r w:rsidRPr="009637DA">
        <w:rPr>
          <w:sz w:val="28"/>
          <w:szCs w:val="28"/>
        </w:rPr>
        <w:t xml:space="preserve"> </w:t>
      </w:r>
      <w:r w:rsidRPr="009637DA">
        <w:rPr>
          <w:sz w:val="28"/>
          <w:szCs w:val="28"/>
          <w:lang w:val="en-US"/>
        </w:rPr>
        <w:t>NL</w:t>
      </w:r>
      <w:r w:rsidRPr="009637DA">
        <w:rPr>
          <w:sz w:val="28"/>
          <w:szCs w:val="28"/>
        </w:rPr>
        <w:t xml:space="preserve"> </w:t>
      </w:r>
      <w:proofErr w:type="spellStart"/>
      <w:r w:rsidRPr="009637DA">
        <w:rPr>
          <w:sz w:val="28"/>
          <w:szCs w:val="28"/>
          <w:lang w:val="en-US"/>
        </w:rPr>
        <w:t>AcademicEdition</w:t>
      </w:r>
      <w:proofErr w:type="spellEnd"/>
      <w:r w:rsidRPr="009637DA">
        <w:rPr>
          <w:sz w:val="28"/>
          <w:szCs w:val="28"/>
        </w:rPr>
        <w:t xml:space="preserve">; </w:t>
      </w:r>
      <w:proofErr w:type="spellStart"/>
      <w:r w:rsidRPr="009637DA">
        <w:rPr>
          <w:sz w:val="28"/>
          <w:szCs w:val="28"/>
          <w:lang w:val="en-US"/>
        </w:rPr>
        <w:t>CorelDRAW</w:t>
      </w:r>
      <w:proofErr w:type="spellEnd"/>
      <w:r w:rsidRPr="009637DA">
        <w:rPr>
          <w:sz w:val="28"/>
          <w:szCs w:val="28"/>
        </w:rPr>
        <w:t xml:space="preserve"> </w:t>
      </w:r>
      <w:r w:rsidRPr="009637DA">
        <w:rPr>
          <w:sz w:val="28"/>
          <w:szCs w:val="28"/>
          <w:lang w:val="en-US"/>
        </w:rPr>
        <w:t>Graphics</w:t>
      </w:r>
      <w:r w:rsidRPr="009637DA">
        <w:rPr>
          <w:sz w:val="28"/>
          <w:szCs w:val="28"/>
        </w:rPr>
        <w:t xml:space="preserve"> </w:t>
      </w:r>
      <w:r w:rsidRPr="009637DA">
        <w:rPr>
          <w:sz w:val="28"/>
          <w:szCs w:val="28"/>
          <w:lang w:val="en-US"/>
        </w:rPr>
        <w:t>Suite</w:t>
      </w:r>
      <w:r w:rsidRPr="009637DA">
        <w:rPr>
          <w:sz w:val="28"/>
          <w:szCs w:val="28"/>
        </w:rPr>
        <w:t xml:space="preserve"> 2019 </w:t>
      </w:r>
      <w:r w:rsidRPr="009637DA">
        <w:rPr>
          <w:sz w:val="28"/>
          <w:szCs w:val="28"/>
          <w:lang w:val="en-US"/>
        </w:rPr>
        <w:t>Classroom</w:t>
      </w:r>
      <w:r w:rsidRPr="009637DA">
        <w:rPr>
          <w:sz w:val="28"/>
          <w:szCs w:val="28"/>
        </w:rPr>
        <w:t xml:space="preserve"> </w:t>
      </w:r>
      <w:r w:rsidRPr="009637DA">
        <w:rPr>
          <w:sz w:val="28"/>
          <w:szCs w:val="28"/>
          <w:lang w:val="en-US"/>
        </w:rPr>
        <w:t>License</w:t>
      </w:r>
      <w:r w:rsidRPr="009637DA">
        <w:rPr>
          <w:sz w:val="28"/>
          <w:szCs w:val="28"/>
        </w:rPr>
        <w:t xml:space="preserve"> (</w:t>
      </w:r>
      <w:r w:rsidRPr="009637DA">
        <w:rPr>
          <w:sz w:val="28"/>
          <w:szCs w:val="28"/>
          <w:lang w:val="en-US"/>
        </w:rPr>
        <w:t>Windows</w:t>
      </w:r>
      <w:r w:rsidRPr="009637DA">
        <w:rPr>
          <w:sz w:val="28"/>
          <w:szCs w:val="28"/>
        </w:rPr>
        <w:t>) 15+1 (</w:t>
      </w:r>
      <w:r w:rsidRPr="009637DA">
        <w:rPr>
          <w:sz w:val="28"/>
          <w:szCs w:val="28"/>
          <w:lang w:val="en-US"/>
        </w:rPr>
        <w:t>LCCDGS</w:t>
      </w:r>
      <w:r w:rsidRPr="009637DA">
        <w:rPr>
          <w:sz w:val="28"/>
          <w:szCs w:val="28"/>
        </w:rPr>
        <w:t>2019</w:t>
      </w:r>
      <w:r w:rsidRPr="009637DA">
        <w:rPr>
          <w:sz w:val="28"/>
          <w:szCs w:val="28"/>
          <w:lang w:val="en-US"/>
        </w:rPr>
        <w:t>MLCRA</w:t>
      </w:r>
      <w:r w:rsidRPr="009637DA">
        <w:rPr>
          <w:sz w:val="28"/>
          <w:szCs w:val="28"/>
        </w:rPr>
        <w:t>); Программная платформа .</w:t>
      </w:r>
      <w:r w:rsidRPr="009637DA">
        <w:rPr>
          <w:sz w:val="28"/>
          <w:szCs w:val="28"/>
          <w:lang w:val="en-US"/>
        </w:rPr>
        <w:t>NET</w:t>
      </w:r>
      <w:r w:rsidRPr="009637DA">
        <w:rPr>
          <w:sz w:val="28"/>
          <w:szCs w:val="28"/>
        </w:rPr>
        <w:t xml:space="preserve"> </w:t>
      </w:r>
      <w:r w:rsidRPr="009637DA">
        <w:rPr>
          <w:sz w:val="28"/>
          <w:szCs w:val="28"/>
          <w:lang w:val="en-US"/>
        </w:rPr>
        <w:t>Framework</w:t>
      </w:r>
      <w:r w:rsidRPr="009637DA">
        <w:rPr>
          <w:sz w:val="28"/>
          <w:szCs w:val="28"/>
        </w:rPr>
        <w:t xml:space="preserve"> (</w:t>
      </w:r>
      <w:r w:rsidRPr="009637DA">
        <w:rPr>
          <w:sz w:val="28"/>
          <w:szCs w:val="28"/>
          <w:lang w:val="en-US"/>
        </w:rPr>
        <w:t>Developer</w:t>
      </w:r>
      <w:r w:rsidRPr="009637DA">
        <w:rPr>
          <w:sz w:val="28"/>
          <w:szCs w:val="28"/>
        </w:rPr>
        <w:t xml:space="preserve"> </w:t>
      </w:r>
      <w:r w:rsidRPr="009637DA">
        <w:rPr>
          <w:sz w:val="28"/>
          <w:szCs w:val="28"/>
          <w:lang w:val="en-US"/>
        </w:rPr>
        <w:t>Pack</w:t>
      </w:r>
      <w:r w:rsidRPr="009637DA">
        <w:rPr>
          <w:sz w:val="28"/>
          <w:szCs w:val="28"/>
        </w:rPr>
        <w:t xml:space="preserve">); Программное обеспечение </w:t>
      </w:r>
      <w:r w:rsidRPr="009637DA">
        <w:rPr>
          <w:sz w:val="28"/>
          <w:szCs w:val="28"/>
          <w:lang w:val="en-US"/>
        </w:rPr>
        <w:t>Microsoft</w:t>
      </w:r>
      <w:r w:rsidRPr="009637DA">
        <w:rPr>
          <w:sz w:val="28"/>
          <w:szCs w:val="28"/>
        </w:rPr>
        <w:t xml:space="preserve"> </w:t>
      </w:r>
      <w:r w:rsidRPr="009637DA">
        <w:rPr>
          <w:sz w:val="28"/>
          <w:szCs w:val="28"/>
          <w:lang w:val="en-US"/>
        </w:rPr>
        <w:t>Visio</w:t>
      </w:r>
      <w:r w:rsidRPr="009637DA">
        <w:rPr>
          <w:sz w:val="28"/>
          <w:szCs w:val="28"/>
        </w:rPr>
        <w:t xml:space="preserve"> </w:t>
      </w:r>
      <w:r w:rsidRPr="009637DA">
        <w:rPr>
          <w:sz w:val="28"/>
          <w:szCs w:val="28"/>
          <w:lang w:val="en-US"/>
        </w:rPr>
        <w:t>Professional</w:t>
      </w:r>
      <w:r w:rsidRPr="009637DA">
        <w:rPr>
          <w:sz w:val="28"/>
          <w:szCs w:val="28"/>
        </w:rPr>
        <w:t xml:space="preserve">; Программное обеспечение </w:t>
      </w:r>
      <w:r w:rsidRPr="009637DA">
        <w:rPr>
          <w:sz w:val="28"/>
          <w:szCs w:val="28"/>
          <w:lang w:val="en-US"/>
        </w:rPr>
        <w:t>Microsoft</w:t>
      </w:r>
      <w:r w:rsidRPr="009637DA">
        <w:rPr>
          <w:sz w:val="28"/>
          <w:szCs w:val="28"/>
        </w:rPr>
        <w:t xml:space="preserve"> </w:t>
      </w:r>
      <w:r w:rsidRPr="009637DA">
        <w:rPr>
          <w:sz w:val="28"/>
          <w:szCs w:val="28"/>
          <w:lang w:val="en-US"/>
        </w:rPr>
        <w:t>Visual</w:t>
      </w:r>
      <w:r w:rsidRPr="009637DA">
        <w:rPr>
          <w:sz w:val="28"/>
          <w:szCs w:val="28"/>
        </w:rPr>
        <w:t xml:space="preserve"> </w:t>
      </w:r>
      <w:r w:rsidRPr="009637DA">
        <w:rPr>
          <w:sz w:val="28"/>
          <w:szCs w:val="28"/>
          <w:lang w:val="en-US"/>
        </w:rPr>
        <w:t>Studio</w:t>
      </w:r>
      <w:r w:rsidRPr="009637DA">
        <w:rPr>
          <w:sz w:val="28"/>
          <w:szCs w:val="28"/>
        </w:rPr>
        <w:t xml:space="preserve"> 2017; </w:t>
      </w:r>
      <w:r w:rsidRPr="009637DA">
        <w:rPr>
          <w:b/>
          <w:sz w:val="28"/>
          <w:szCs w:val="28"/>
        </w:rPr>
        <w:t>Программное обеспечение</w:t>
      </w:r>
      <w:r w:rsidRPr="009637DA">
        <w:rPr>
          <w:sz w:val="28"/>
          <w:szCs w:val="28"/>
        </w:rPr>
        <w:t xml:space="preserve"> </w:t>
      </w:r>
      <w:r w:rsidRPr="009637DA">
        <w:rPr>
          <w:sz w:val="28"/>
          <w:szCs w:val="28"/>
          <w:lang w:val="en-US"/>
        </w:rPr>
        <w:t>SQL</w:t>
      </w:r>
      <w:r w:rsidRPr="009637DA">
        <w:rPr>
          <w:sz w:val="28"/>
          <w:szCs w:val="28"/>
        </w:rPr>
        <w:t xml:space="preserve"> </w:t>
      </w:r>
      <w:r w:rsidRPr="009637DA">
        <w:rPr>
          <w:sz w:val="28"/>
          <w:szCs w:val="28"/>
          <w:lang w:val="en-US"/>
        </w:rPr>
        <w:t>Server</w:t>
      </w:r>
      <w:r w:rsidRPr="009637DA">
        <w:rPr>
          <w:sz w:val="28"/>
          <w:szCs w:val="28"/>
        </w:rPr>
        <w:t xml:space="preserve"> </w:t>
      </w:r>
      <w:r w:rsidRPr="009637DA">
        <w:rPr>
          <w:sz w:val="28"/>
          <w:szCs w:val="28"/>
          <w:lang w:val="en-US"/>
        </w:rPr>
        <w:t>Management</w:t>
      </w:r>
      <w:r w:rsidRPr="009637DA">
        <w:rPr>
          <w:sz w:val="28"/>
          <w:szCs w:val="28"/>
        </w:rPr>
        <w:t xml:space="preserve"> </w:t>
      </w:r>
      <w:r w:rsidRPr="009637DA">
        <w:rPr>
          <w:sz w:val="28"/>
          <w:szCs w:val="28"/>
          <w:lang w:val="en-US"/>
        </w:rPr>
        <w:t>Studio</w:t>
      </w:r>
      <w:r w:rsidRPr="009637DA">
        <w:rPr>
          <w:sz w:val="28"/>
          <w:szCs w:val="28"/>
        </w:rPr>
        <w:t xml:space="preserve"> 17.4</w:t>
      </w:r>
    </w:p>
    <w:p w:rsidR="00F96FFC" w:rsidRPr="009637DA" w:rsidRDefault="009637DA" w:rsidP="009637DA">
      <w:pPr>
        <w:jc w:val="both"/>
        <w:rPr>
          <w:sz w:val="28"/>
          <w:szCs w:val="28"/>
          <w:lang w:val="en-US"/>
        </w:rPr>
      </w:pPr>
      <w:r w:rsidRPr="00B54D3F">
        <w:rPr>
          <w:sz w:val="28"/>
          <w:szCs w:val="28"/>
        </w:rPr>
        <w:t xml:space="preserve">     </w:t>
      </w:r>
      <w:r w:rsidRPr="009637DA">
        <w:rPr>
          <w:b/>
          <w:sz w:val="28"/>
          <w:szCs w:val="28"/>
        </w:rPr>
        <w:t>Программное</w:t>
      </w:r>
      <w:r w:rsidRPr="009637DA">
        <w:rPr>
          <w:b/>
          <w:sz w:val="28"/>
          <w:szCs w:val="28"/>
          <w:lang w:val="en-US"/>
        </w:rPr>
        <w:t xml:space="preserve"> </w:t>
      </w:r>
      <w:r w:rsidRPr="009637DA">
        <w:rPr>
          <w:b/>
          <w:sz w:val="28"/>
          <w:szCs w:val="28"/>
        </w:rPr>
        <w:t>обеспечение</w:t>
      </w:r>
      <w:r w:rsidRPr="009637DA">
        <w:rPr>
          <w:sz w:val="28"/>
          <w:szCs w:val="28"/>
          <w:lang w:val="en-US"/>
        </w:rPr>
        <w:t xml:space="preserve"> MySQL Installer for Windows</w:t>
      </w:r>
    </w:p>
    <w:p w:rsidR="00F96FFC" w:rsidRDefault="00F96FFC" w:rsidP="006C22AB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3.2. Информационное обеспечение обучения</w:t>
      </w:r>
    </w:p>
    <w:p w:rsidR="00F96FFC" w:rsidRDefault="00F96FFC" w:rsidP="006C22AB">
      <w:pPr>
        <w:spacing w:line="276" w:lineRule="auto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C22AB" w:rsidRPr="006C22AB" w:rsidRDefault="006C22AB" w:rsidP="006C22AB">
      <w:pPr>
        <w:jc w:val="both"/>
        <w:rPr>
          <w:b/>
          <w:sz w:val="28"/>
          <w:szCs w:val="28"/>
        </w:rPr>
      </w:pPr>
      <w:r w:rsidRPr="006C22AB">
        <w:rPr>
          <w:b/>
          <w:sz w:val="28"/>
          <w:szCs w:val="28"/>
        </w:rPr>
        <w:t>Печатные учебные издания</w:t>
      </w:r>
    </w:p>
    <w:p w:rsidR="006C22AB" w:rsidRPr="006C22AB" w:rsidRDefault="006C22AB" w:rsidP="006C22AB">
      <w:pPr>
        <w:pStyle w:val="a4"/>
        <w:numPr>
          <w:ilvl w:val="0"/>
          <w:numId w:val="32"/>
        </w:numPr>
        <w:ind w:left="284"/>
        <w:jc w:val="both"/>
        <w:rPr>
          <w:b/>
          <w:sz w:val="28"/>
          <w:szCs w:val="28"/>
        </w:rPr>
      </w:pPr>
      <w:r w:rsidRPr="006C22AB">
        <w:rPr>
          <w:bCs/>
          <w:color w:val="000000"/>
          <w:sz w:val="28"/>
          <w:szCs w:val="28"/>
        </w:rPr>
        <w:t>Федорова Г.Н. Основы проектирования баз данных (2-е изд., стер.) учеб. пособие.</w:t>
      </w:r>
      <w:r w:rsidR="00F012BD">
        <w:rPr>
          <w:bCs/>
          <w:color w:val="000000"/>
          <w:sz w:val="28"/>
          <w:szCs w:val="28"/>
        </w:rPr>
        <w:t xml:space="preserve"> </w:t>
      </w:r>
      <w:r w:rsidRPr="006C22AB">
        <w:rPr>
          <w:bCs/>
          <w:color w:val="000000"/>
          <w:sz w:val="28"/>
          <w:szCs w:val="28"/>
        </w:rPr>
        <w:t>- М.: ИЦ Академия 201</w:t>
      </w:r>
      <w:r w:rsidR="004636F6">
        <w:rPr>
          <w:bCs/>
          <w:color w:val="000000"/>
          <w:sz w:val="28"/>
          <w:szCs w:val="28"/>
        </w:rPr>
        <w:t>9</w:t>
      </w:r>
    </w:p>
    <w:p w:rsidR="006C22AB" w:rsidRPr="006C22AB" w:rsidRDefault="006C22AB" w:rsidP="006C22AB">
      <w:pPr>
        <w:tabs>
          <w:tab w:val="left" w:pos="318"/>
        </w:tabs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6C22AB">
        <w:rPr>
          <w:b/>
          <w:sz w:val="28"/>
          <w:szCs w:val="28"/>
        </w:rPr>
        <w:lastRenderedPageBreak/>
        <w:t>Электронные учебные издания, в том числе с учетом электронно-библиотечной системы (ЭБС)</w:t>
      </w:r>
    </w:p>
    <w:p w:rsidR="006C22AB" w:rsidRPr="006C22AB" w:rsidRDefault="006C22AB" w:rsidP="006C22AB">
      <w:pPr>
        <w:pStyle w:val="a4"/>
        <w:numPr>
          <w:ilvl w:val="0"/>
          <w:numId w:val="31"/>
        </w:numPr>
        <w:tabs>
          <w:tab w:val="left" w:pos="318"/>
        </w:tabs>
        <w:ind w:left="176" w:hanging="176"/>
        <w:jc w:val="both"/>
        <w:rPr>
          <w:color w:val="000000"/>
          <w:sz w:val="28"/>
          <w:szCs w:val="28"/>
        </w:rPr>
      </w:pPr>
      <w:proofErr w:type="spellStart"/>
      <w:r w:rsidRPr="006C22AB">
        <w:rPr>
          <w:color w:val="000000"/>
          <w:sz w:val="28"/>
          <w:szCs w:val="28"/>
        </w:rPr>
        <w:t>Лазицкас</w:t>
      </w:r>
      <w:proofErr w:type="spellEnd"/>
      <w:r w:rsidRPr="006C22AB">
        <w:rPr>
          <w:color w:val="000000"/>
          <w:sz w:val="28"/>
          <w:szCs w:val="28"/>
        </w:rPr>
        <w:t xml:space="preserve">   Е.А. Базы данных и системы управления базами данных [Электронный ресурс]: учебное пособие/ </w:t>
      </w:r>
      <w:proofErr w:type="spellStart"/>
      <w:r w:rsidRPr="006C22AB">
        <w:rPr>
          <w:color w:val="000000"/>
          <w:sz w:val="28"/>
          <w:szCs w:val="28"/>
        </w:rPr>
        <w:t>Лазицкас</w:t>
      </w:r>
      <w:proofErr w:type="spellEnd"/>
      <w:r w:rsidRPr="006C22AB">
        <w:rPr>
          <w:color w:val="000000"/>
          <w:sz w:val="28"/>
          <w:szCs w:val="28"/>
        </w:rPr>
        <w:t xml:space="preserve"> Е.А., </w:t>
      </w:r>
      <w:proofErr w:type="spellStart"/>
      <w:r w:rsidRPr="006C22AB">
        <w:rPr>
          <w:color w:val="000000"/>
          <w:sz w:val="28"/>
          <w:szCs w:val="28"/>
        </w:rPr>
        <w:t>Загумённикова</w:t>
      </w:r>
      <w:proofErr w:type="spellEnd"/>
      <w:r w:rsidRPr="006C22AB">
        <w:rPr>
          <w:color w:val="000000"/>
          <w:sz w:val="28"/>
          <w:szCs w:val="28"/>
        </w:rPr>
        <w:t xml:space="preserve"> И.Н., </w:t>
      </w:r>
      <w:proofErr w:type="spellStart"/>
      <w:r w:rsidRPr="006C22AB">
        <w:rPr>
          <w:color w:val="000000"/>
          <w:sz w:val="28"/>
          <w:szCs w:val="28"/>
        </w:rPr>
        <w:t>Гилевский</w:t>
      </w:r>
      <w:proofErr w:type="spellEnd"/>
      <w:r w:rsidRPr="006C22AB">
        <w:rPr>
          <w:color w:val="000000"/>
          <w:sz w:val="28"/>
          <w:szCs w:val="28"/>
        </w:rPr>
        <w:t xml:space="preserve"> П.Г.— Электрон. текстовые данные.</w:t>
      </w:r>
      <w:r w:rsidR="00F012BD">
        <w:rPr>
          <w:color w:val="000000"/>
          <w:sz w:val="28"/>
          <w:szCs w:val="28"/>
        </w:rPr>
        <w:t xml:space="preserve"> -</w:t>
      </w:r>
      <w:r w:rsidRPr="006C22AB">
        <w:rPr>
          <w:color w:val="000000"/>
          <w:sz w:val="28"/>
          <w:szCs w:val="28"/>
        </w:rPr>
        <w:t xml:space="preserve"> Минск: Республиканский институт профессионального образования (РИПО), 2016.</w:t>
      </w:r>
      <w:r w:rsidR="00F012BD">
        <w:rPr>
          <w:color w:val="000000"/>
          <w:sz w:val="28"/>
          <w:szCs w:val="28"/>
        </w:rPr>
        <w:t xml:space="preserve"> -</w:t>
      </w:r>
      <w:r w:rsidRPr="006C22AB">
        <w:rPr>
          <w:color w:val="000000"/>
          <w:sz w:val="28"/>
          <w:szCs w:val="28"/>
        </w:rPr>
        <w:t xml:space="preserve"> 268 c.</w:t>
      </w:r>
    </w:p>
    <w:p w:rsidR="006C22AB" w:rsidRPr="006C22AB" w:rsidRDefault="006C22AB" w:rsidP="006C22AB">
      <w:pPr>
        <w:pStyle w:val="a4"/>
        <w:numPr>
          <w:ilvl w:val="0"/>
          <w:numId w:val="31"/>
        </w:numPr>
        <w:tabs>
          <w:tab w:val="left" w:pos="318"/>
        </w:tabs>
        <w:ind w:left="176" w:hanging="176"/>
        <w:jc w:val="both"/>
        <w:rPr>
          <w:sz w:val="28"/>
          <w:szCs w:val="28"/>
        </w:rPr>
      </w:pPr>
      <w:r w:rsidRPr="006C22AB">
        <w:rPr>
          <w:sz w:val="28"/>
          <w:szCs w:val="28"/>
        </w:rPr>
        <w:t xml:space="preserve">Основы использования и проектирования баз данных: учебник для СПО / В. М. </w:t>
      </w:r>
      <w:proofErr w:type="spellStart"/>
      <w:r w:rsidRPr="006C22AB">
        <w:rPr>
          <w:sz w:val="28"/>
          <w:szCs w:val="28"/>
        </w:rPr>
        <w:t>Илюшечкин</w:t>
      </w:r>
      <w:proofErr w:type="spellEnd"/>
      <w:r w:rsidRPr="006C22AB">
        <w:rPr>
          <w:sz w:val="28"/>
          <w:szCs w:val="28"/>
        </w:rPr>
        <w:t xml:space="preserve">. — М.: Издательство </w:t>
      </w:r>
      <w:proofErr w:type="spellStart"/>
      <w:r w:rsidRPr="006C22AB">
        <w:rPr>
          <w:sz w:val="28"/>
          <w:szCs w:val="28"/>
        </w:rPr>
        <w:t>Юрайт</w:t>
      </w:r>
      <w:proofErr w:type="spellEnd"/>
      <w:r w:rsidRPr="006C22AB">
        <w:rPr>
          <w:sz w:val="28"/>
          <w:szCs w:val="28"/>
        </w:rPr>
        <w:t>, 20</w:t>
      </w:r>
      <w:r w:rsidR="004636F6">
        <w:rPr>
          <w:sz w:val="28"/>
          <w:szCs w:val="28"/>
        </w:rPr>
        <w:t>22</w:t>
      </w:r>
      <w:r w:rsidRPr="006C22AB">
        <w:rPr>
          <w:sz w:val="28"/>
          <w:szCs w:val="28"/>
        </w:rPr>
        <w:t>. — 213 с. — Серия: Профессиональное образование.</w:t>
      </w:r>
    </w:p>
    <w:p w:rsidR="006C22AB" w:rsidRPr="006C22AB" w:rsidRDefault="006C22AB" w:rsidP="006C22AB">
      <w:pPr>
        <w:pStyle w:val="a4"/>
        <w:numPr>
          <w:ilvl w:val="0"/>
          <w:numId w:val="31"/>
        </w:numPr>
        <w:tabs>
          <w:tab w:val="left" w:pos="318"/>
        </w:tabs>
        <w:ind w:left="176" w:hanging="176"/>
        <w:jc w:val="both"/>
        <w:rPr>
          <w:sz w:val="28"/>
          <w:szCs w:val="28"/>
        </w:rPr>
      </w:pPr>
      <w:r w:rsidRPr="006C22AB">
        <w:rPr>
          <w:sz w:val="28"/>
          <w:szCs w:val="28"/>
        </w:rPr>
        <w:t xml:space="preserve">Базы данных: учебник для СПО / Б. Я. Советов, В. В. </w:t>
      </w:r>
      <w:proofErr w:type="spellStart"/>
      <w:r w:rsidRPr="006C22AB">
        <w:rPr>
          <w:sz w:val="28"/>
          <w:szCs w:val="28"/>
        </w:rPr>
        <w:t>Цехановский</w:t>
      </w:r>
      <w:proofErr w:type="spellEnd"/>
      <w:r w:rsidRPr="006C22AB">
        <w:rPr>
          <w:sz w:val="28"/>
          <w:szCs w:val="28"/>
        </w:rPr>
        <w:t xml:space="preserve">, В. Д. Чертовской. — 2-е изд. — М.: Издательство </w:t>
      </w:r>
      <w:proofErr w:type="spellStart"/>
      <w:r w:rsidRPr="006C22AB">
        <w:rPr>
          <w:sz w:val="28"/>
          <w:szCs w:val="28"/>
        </w:rPr>
        <w:t>Юрайт</w:t>
      </w:r>
      <w:proofErr w:type="spellEnd"/>
      <w:r w:rsidRPr="006C22AB">
        <w:rPr>
          <w:sz w:val="28"/>
          <w:szCs w:val="28"/>
        </w:rPr>
        <w:t>, 2018. — 463 с. — Серия: Профессиональное образование.</w:t>
      </w:r>
    </w:p>
    <w:p w:rsidR="006C22AB" w:rsidRPr="006C22AB" w:rsidRDefault="006C22AB" w:rsidP="006C22AB">
      <w:pPr>
        <w:pStyle w:val="a4"/>
        <w:numPr>
          <w:ilvl w:val="0"/>
          <w:numId w:val="31"/>
        </w:numPr>
        <w:tabs>
          <w:tab w:val="left" w:pos="318"/>
        </w:tabs>
        <w:ind w:left="176" w:hanging="176"/>
        <w:jc w:val="both"/>
        <w:rPr>
          <w:color w:val="0000FF"/>
          <w:sz w:val="28"/>
          <w:szCs w:val="28"/>
          <w:u w:val="single"/>
        </w:rPr>
      </w:pPr>
      <w:r w:rsidRPr="006C22AB">
        <w:rPr>
          <w:sz w:val="28"/>
          <w:szCs w:val="28"/>
          <w:shd w:val="clear" w:color="auto" w:fill="FCFCFC"/>
        </w:rPr>
        <w:t xml:space="preserve">Введение в СУБД </w:t>
      </w:r>
      <w:proofErr w:type="spellStart"/>
      <w:r w:rsidRPr="006C22AB">
        <w:rPr>
          <w:sz w:val="28"/>
          <w:szCs w:val="28"/>
          <w:shd w:val="clear" w:color="auto" w:fill="FCFCFC"/>
        </w:rPr>
        <w:t>MySQL</w:t>
      </w:r>
      <w:proofErr w:type="spellEnd"/>
      <w:r w:rsidRPr="006C22AB">
        <w:rPr>
          <w:sz w:val="28"/>
          <w:szCs w:val="28"/>
          <w:shd w:val="clear" w:color="auto" w:fill="FCFCFC"/>
        </w:rPr>
        <w:t xml:space="preserve"> [Электронный ресурс] /. — 2-е изд. — Электрон. текстовые данные. — М.: Интернет-Университет Информационных Технологий (ИНТУИТ), 2016. — 228 c. — 2227-8397. —</w:t>
      </w:r>
    </w:p>
    <w:p w:rsidR="006C22AB" w:rsidRPr="006C22AB" w:rsidRDefault="006C22AB" w:rsidP="006C22AB">
      <w:pPr>
        <w:pStyle w:val="a4"/>
        <w:numPr>
          <w:ilvl w:val="0"/>
          <w:numId w:val="31"/>
        </w:numPr>
        <w:tabs>
          <w:tab w:val="left" w:pos="318"/>
        </w:tabs>
        <w:ind w:left="176" w:hanging="176"/>
        <w:jc w:val="both"/>
        <w:rPr>
          <w:color w:val="0000FF"/>
          <w:sz w:val="28"/>
          <w:szCs w:val="28"/>
          <w:u w:val="single"/>
        </w:rPr>
      </w:pPr>
      <w:r w:rsidRPr="006C22AB">
        <w:rPr>
          <w:sz w:val="28"/>
          <w:szCs w:val="28"/>
          <w:shd w:val="clear" w:color="auto" w:fill="FCFCFC"/>
        </w:rPr>
        <w:t>Швецов В.И. Базы данных [Электронный ресурс] / В.И. Швецов. — Электрон. текстовые данные. — М.: Интернет-Университет Информационных Технологий (ИНТУИТ), 2016. — 218 c. — 2227-8397. —</w:t>
      </w:r>
    </w:p>
    <w:p w:rsidR="006C22AB" w:rsidRPr="006C22AB" w:rsidRDefault="006C22AB" w:rsidP="006C22AB">
      <w:pPr>
        <w:pStyle w:val="a4"/>
        <w:numPr>
          <w:ilvl w:val="0"/>
          <w:numId w:val="31"/>
        </w:numPr>
        <w:tabs>
          <w:tab w:val="left" w:pos="318"/>
        </w:tabs>
        <w:ind w:left="176" w:hanging="176"/>
        <w:jc w:val="both"/>
        <w:rPr>
          <w:rStyle w:val="ac"/>
          <w:sz w:val="28"/>
          <w:szCs w:val="28"/>
        </w:rPr>
      </w:pPr>
      <w:r w:rsidRPr="006C22AB">
        <w:rPr>
          <w:sz w:val="28"/>
          <w:szCs w:val="28"/>
          <w:shd w:val="clear" w:color="auto" w:fill="FCFCFC"/>
        </w:rPr>
        <w:t>Карпова Т.С. Базы данных. Модели, разработка, реализация [Электронный ресурс] / Т.С. Карпова. — 2-е изд. — Электрон. текстовые данные. — М.: Интернет-Университет Информационных Технологий (ИНТУИТ), 2016. — 403 c. — 2227-8397. —</w:t>
      </w:r>
    </w:p>
    <w:p w:rsidR="006C22AB" w:rsidRPr="006C22AB" w:rsidRDefault="006C22AB" w:rsidP="006C22AB">
      <w:pPr>
        <w:pStyle w:val="a4"/>
        <w:numPr>
          <w:ilvl w:val="0"/>
          <w:numId w:val="31"/>
        </w:numPr>
        <w:tabs>
          <w:tab w:val="left" w:pos="318"/>
        </w:tabs>
        <w:ind w:left="176" w:hanging="176"/>
        <w:jc w:val="both"/>
        <w:rPr>
          <w:color w:val="0000FF"/>
          <w:sz w:val="28"/>
          <w:szCs w:val="28"/>
          <w:u w:val="single"/>
        </w:rPr>
      </w:pPr>
      <w:r w:rsidRPr="006C22AB">
        <w:rPr>
          <w:sz w:val="28"/>
          <w:szCs w:val="28"/>
          <w:shd w:val="clear" w:color="auto" w:fill="FCFCFC"/>
        </w:rPr>
        <w:t xml:space="preserve">Баженова И.Ю. Основы проектирования приложений баз данных [Электронный ресурс]: учебное пособие / И.Ю. Баженова. — Электрон. текстовые данные. — Москва, Саратов: Интернет-Университет Информационных Технологий (ИНТУИТ), Вузовское образование, 2017. — 328 c. — 978-5-4487-0086-6. </w:t>
      </w:r>
    </w:p>
    <w:p w:rsidR="00F96FFC" w:rsidRPr="006C22AB" w:rsidRDefault="00664A80" w:rsidP="006C22AB">
      <w:pPr>
        <w:jc w:val="both"/>
        <w:rPr>
          <w:b/>
          <w:sz w:val="20"/>
          <w:szCs w:val="20"/>
        </w:rPr>
      </w:pPr>
      <w:r w:rsidRPr="00664A80">
        <w:rPr>
          <w:rFonts w:eastAsia="Times New Roman"/>
          <w:b/>
          <w:sz w:val="28"/>
          <w:szCs w:val="28"/>
          <w:u w:val="single"/>
        </w:rPr>
        <w:t>Дополнительные источники:</w:t>
      </w:r>
    </w:p>
    <w:p w:rsidR="00F96FFC" w:rsidRPr="00664A80" w:rsidRDefault="00F96FFC" w:rsidP="006C22AB">
      <w:pPr>
        <w:numPr>
          <w:ilvl w:val="0"/>
          <w:numId w:val="30"/>
        </w:numPr>
        <w:tabs>
          <w:tab w:val="left" w:pos="624"/>
        </w:tabs>
        <w:ind w:right="360"/>
        <w:jc w:val="both"/>
        <w:rPr>
          <w:rFonts w:eastAsia="Times New Roman"/>
          <w:sz w:val="28"/>
          <w:szCs w:val="28"/>
        </w:rPr>
      </w:pPr>
      <w:r w:rsidRPr="00664A80">
        <w:rPr>
          <w:rFonts w:eastAsia="Times New Roman"/>
          <w:iCs/>
          <w:sz w:val="28"/>
          <w:szCs w:val="28"/>
        </w:rPr>
        <w:t xml:space="preserve">Голицына О.Л. </w:t>
      </w:r>
      <w:r w:rsidRPr="00664A80">
        <w:rPr>
          <w:rFonts w:eastAsia="Times New Roman"/>
          <w:sz w:val="28"/>
          <w:szCs w:val="28"/>
        </w:rPr>
        <w:t xml:space="preserve">Базы данных. М.: Форум, Сер: Профессиональное </w:t>
      </w:r>
      <w:proofErr w:type="gramStart"/>
      <w:r w:rsidRPr="00664A80">
        <w:rPr>
          <w:rFonts w:eastAsia="Times New Roman"/>
          <w:sz w:val="28"/>
          <w:szCs w:val="28"/>
        </w:rPr>
        <w:t>об-</w:t>
      </w:r>
      <w:proofErr w:type="spellStart"/>
      <w:r w:rsidRPr="00664A80">
        <w:rPr>
          <w:rFonts w:eastAsia="Times New Roman"/>
          <w:sz w:val="28"/>
          <w:szCs w:val="28"/>
        </w:rPr>
        <w:t>разование</w:t>
      </w:r>
      <w:proofErr w:type="spellEnd"/>
      <w:proofErr w:type="gramEnd"/>
      <w:r w:rsidRPr="00664A80">
        <w:rPr>
          <w:rFonts w:eastAsia="Times New Roman"/>
          <w:sz w:val="28"/>
          <w:szCs w:val="28"/>
        </w:rPr>
        <w:t xml:space="preserve">. 2011. </w:t>
      </w:r>
      <w:r w:rsidRPr="00664A80">
        <w:rPr>
          <w:rFonts w:eastAsia="Times New Roman"/>
          <w:iCs/>
          <w:sz w:val="28"/>
          <w:szCs w:val="28"/>
        </w:rPr>
        <w:t>-</w:t>
      </w:r>
      <w:r w:rsidRPr="00664A80">
        <w:rPr>
          <w:rFonts w:eastAsia="Times New Roman"/>
          <w:sz w:val="28"/>
          <w:szCs w:val="28"/>
        </w:rPr>
        <w:t>399 с.</w:t>
      </w:r>
    </w:p>
    <w:p w:rsidR="00F96FFC" w:rsidRPr="006C22AB" w:rsidRDefault="00F96FFC" w:rsidP="006C22AB">
      <w:pPr>
        <w:numPr>
          <w:ilvl w:val="0"/>
          <w:numId w:val="30"/>
        </w:numPr>
        <w:tabs>
          <w:tab w:val="left" w:pos="624"/>
        </w:tabs>
        <w:ind w:right="120"/>
        <w:jc w:val="both"/>
        <w:rPr>
          <w:rFonts w:eastAsia="Times New Roman"/>
          <w:sz w:val="28"/>
          <w:szCs w:val="28"/>
        </w:rPr>
      </w:pPr>
      <w:r w:rsidRPr="00664A80">
        <w:rPr>
          <w:rFonts w:eastAsia="Times New Roman"/>
          <w:iCs/>
          <w:sz w:val="28"/>
          <w:szCs w:val="28"/>
        </w:rPr>
        <w:t>Полякова Л.Н</w:t>
      </w:r>
      <w:r w:rsidRPr="00664A80">
        <w:rPr>
          <w:rFonts w:eastAsia="Times New Roman"/>
          <w:sz w:val="28"/>
          <w:szCs w:val="28"/>
        </w:rPr>
        <w:t>. Основы SQL. - Интернет-университет информационных</w:t>
      </w:r>
      <w:r w:rsidRPr="00664A80">
        <w:rPr>
          <w:rFonts w:eastAsia="Times New Roman"/>
          <w:iCs/>
          <w:sz w:val="28"/>
          <w:szCs w:val="28"/>
        </w:rPr>
        <w:t xml:space="preserve"> </w:t>
      </w:r>
      <w:r w:rsidRPr="00664A80">
        <w:rPr>
          <w:rFonts w:eastAsia="Times New Roman"/>
          <w:sz w:val="28"/>
          <w:szCs w:val="28"/>
        </w:rPr>
        <w:t xml:space="preserve">технологий - </w:t>
      </w:r>
      <w:proofErr w:type="spellStart"/>
      <w:r w:rsidRPr="00664A80">
        <w:rPr>
          <w:rFonts w:eastAsia="Times New Roman"/>
          <w:sz w:val="28"/>
          <w:szCs w:val="28"/>
        </w:rPr>
        <w:t>ИНТУИТ.ру</w:t>
      </w:r>
      <w:proofErr w:type="spellEnd"/>
      <w:r w:rsidRPr="00664A80">
        <w:rPr>
          <w:rFonts w:eastAsia="Times New Roman"/>
          <w:sz w:val="28"/>
          <w:szCs w:val="28"/>
        </w:rPr>
        <w:t>, БИНОМ. Лаборатория знаний, 2013. – 224с.</w:t>
      </w:r>
    </w:p>
    <w:p w:rsidR="00F96FFC" w:rsidRPr="006C22AB" w:rsidRDefault="00F96FFC" w:rsidP="006C22AB">
      <w:pPr>
        <w:numPr>
          <w:ilvl w:val="0"/>
          <w:numId w:val="30"/>
        </w:numPr>
        <w:tabs>
          <w:tab w:val="left" w:pos="624"/>
        </w:tabs>
        <w:jc w:val="both"/>
        <w:rPr>
          <w:rFonts w:eastAsia="Times New Roman"/>
          <w:sz w:val="28"/>
          <w:szCs w:val="28"/>
        </w:rPr>
      </w:pPr>
      <w:proofErr w:type="spellStart"/>
      <w:r w:rsidRPr="00664A80">
        <w:rPr>
          <w:rFonts w:eastAsia="Times New Roman"/>
          <w:iCs/>
          <w:sz w:val="28"/>
          <w:szCs w:val="28"/>
        </w:rPr>
        <w:t>Хомоненко</w:t>
      </w:r>
      <w:proofErr w:type="spellEnd"/>
      <w:r w:rsidRPr="00664A80">
        <w:rPr>
          <w:rFonts w:eastAsia="Times New Roman"/>
          <w:iCs/>
          <w:sz w:val="28"/>
          <w:szCs w:val="28"/>
        </w:rPr>
        <w:t xml:space="preserve"> А. </w:t>
      </w:r>
      <w:r w:rsidRPr="00664A80">
        <w:rPr>
          <w:rFonts w:eastAsia="Times New Roman"/>
          <w:sz w:val="28"/>
          <w:szCs w:val="28"/>
        </w:rPr>
        <w:t>Базы данных: Учебник для высших учебных заведений.</w:t>
      </w:r>
    </w:p>
    <w:p w:rsidR="001700F7" w:rsidRPr="00664A80" w:rsidRDefault="00F96FFC" w:rsidP="006C22AB">
      <w:pPr>
        <w:pStyle w:val="a4"/>
        <w:numPr>
          <w:ilvl w:val="0"/>
          <w:numId w:val="30"/>
        </w:numPr>
        <w:tabs>
          <w:tab w:val="left" w:pos="624"/>
        </w:tabs>
        <w:jc w:val="both"/>
        <w:rPr>
          <w:rFonts w:eastAsia="Times New Roman"/>
          <w:sz w:val="28"/>
          <w:szCs w:val="28"/>
        </w:rPr>
      </w:pPr>
      <w:r w:rsidRPr="00664A80">
        <w:rPr>
          <w:rFonts w:eastAsia="Times New Roman"/>
          <w:sz w:val="28"/>
          <w:szCs w:val="28"/>
        </w:rPr>
        <w:t>— М.: Бином. Лаборатория знаний, 2012. -736с.</w:t>
      </w:r>
    </w:p>
    <w:p w:rsidR="001700F7" w:rsidRPr="00664A80" w:rsidRDefault="001700F7" w:rsidP="006C22AB">
      <w:pPr>
        <w:numPr>
          <w:ilvl w:val="0"/>
          <w:numId w:val="30"/>
        </w:numPr>
        <w:tabs>
          <w:tab w:val="left" w:pos="624"/>
        </w:tabs>
        <w:ind w:right="120"/>
        <w:jc w:val="both"/>
        <w:rPr>
          <w:rFonts w:eastAsia="Times New Roman"/>
          <w:sz w:val="28"/>
          <w:szCs w:val="28"/>
        </w:rPr>
      </w:pPr>
      <w:r w:rsidRPr="00664A80">
        <w:rPr>
          <w:rFonts w:eastAsia="Times New Roman"/>
          <w:iCs/>
          <w:sz w:val="28"/>
          <w:szCs w:val="28"/>
        </w:rPr>
        <w:t xml:space="preserve">Кузнецов С.Д. </w:t>
      </w:r>
      <w:r w:rsidRPr="00664A80">
        <w:rPr>
          <w:rFonts w:eastAsia="Times New Roman"/>
          <w:sz w:val="28"/>
          <w:szCs w:val="28"/>
        </w:rPr>
        <w:t xml:space="preserve">Основы баз данных - Интернет-университет </w:t>
      </w:r>
      <w:proofErr w:type="spellStart"/>
      <w:proofErr w:type="gramStart"/>
      <w:r w:rsidRPr="00664A80">
        <w:rPr>
          <w:rFonts w:eastAsia="Times New Roman"/>
          <w:sz w:val="28"/>
          <w:szCs w:val="28"/>
        </w:rPr>
        <w:t>информаци-онных</w:t>
      </w:r>
      <w:proofErr w:type="spellEnd"/>
      <w:proofErr w:type="gramEnd"/>
      <w:r w:rsidRPr="00664A80">
        <w:rPr>
          <w:rFonts w:eastAsia="Times New Roman"/>
          <w:sz w:val="28"/>
          <w:szCs w:val="28"/>
        </w:rPr>
        <w:t xml:space="preserve"> технологий - </w:t>
      </w:r>
      <w:proofErr w:type="spellStart"/>
      <w:r w:rsidRPr="00664A80">
        <w:rPr>
          <w:rFonts w:eastAsia="Times New Roman"/>
          <w:sz w:val="28"/>
          <w:szCs w:val="28"/>
        </w:rPr>
        <w:t>ИНТУИТ.ру</w:t>
      </w:r>
      <w:proofErr w:type="spellEnd"/>
      <w:r w:rsidRPr="00664A80">
        <w:rPr>
          <w:rFonts w:eastAsia="Times New Roman"/>
          <w:sz w:val="28"/>
          <w:szCs w:val="28"/>
        </w:rPr>
        <w:t>, 2005. - 488с.</w:t>
      </w:r>
    </w:p>
    <w:p w:rsidR="001700F7" w:rsidRPr="00664A80" w:rsidRDefault="001700F7" w:rsidP="006C22AB">
      <w:pPr>
        <w:tabs>
          <w:tab w:val="left" w:pos="624"/>
        </w:tabs>
        <w:ind w:left="709" w:hanging="980"/>
        <w:jc w:val="both"/>
        <w:rPr>
          <w:rFonts w:eastAsia="Times New Roman"/>
          <w:sz w:val="28"/>
          <w:szCs w:val="28"/>
        </w:rPr>
      </w:pPr>
    </w:p>
    <w:p w:rsidR="001700F7" w:rsidRPr="00664A80" w:rsidRDefault="001700F7" w:rsidP="006C22AB">
      <w:pPr>
        <w:numPr>
          <w:ilvl w:val="0"/>
          <w:numId w:val="30"/>
        </w:numPr>
        <w:tabs>
          <w:tab w:val="left" w:pos="-4253"/>
          <w:tab w:val="left" w:pos="624"/>
        </w:tabs>
        <w:ind w:right="460"/>
        <w:jc w:val="both"/>
        <w:rPr>
          <w:rFonts w:eastAsia="Times New Roman"/>
          <w:sz w:val="28"/>
          <w:szCs w:val="28"/>
        </w:rPr>
      </w:pPr>
      <w:r w:rsidRPr="00664A80">
        <w:rPr>
          <w:rFonts w:eastAsia="Times New Roman"/>
          <w:iCs/>
          <w:sz w:val="28"/>
          <w:szCs w:val="28"/>
        </w:rPr>
        <w:t xml:space="preserve">Марков А.С. </w:t>
      </w:r>
      <w:r w:rsidRPr="00664A80">
        <w:rPr>
          <w:rFonts w:eastAsia="Times New Roman"/>
          <w:sz w:val="28"/>
          <w:szCs w:val="28"/>
        </w:rPr>
        <w:t>Базы данных. Введение в теорию и методологию. —М.:</w:t>
      </w:r>
      <w:r w:rsidRPr="00664A80">
        <w:rPr>
          <w:rFonts w:eastAsia="Times New Roman"/>
          <w:iCs/>
          <w:sz w:val="28"/>
          <w:szCs w:val="28"/>
        </w:rPr>
        <w:t xml:space="preserve"> </w:t>
      </w:r>
      <w:r w:rsidRPr="00664A80">
        <w:rPr>
          <w:rFonts w:eastAsia="Times New Roman"/>
          <w:sz w:val="28"/>
          <w:szCs w:val="28"/>
        </w:rPr>
        <w:t>Финансы и статистика, 2006. – 512с.</w:t>
      </w:r>
    </w:p>
    <w:p w:rsidR="001700F7" w:rsidRDefault="001700F7" w:rsidP="006C22AB">
      <w:pPr>
        <w:ind w:left="260"/>
        <w:jc w:val="both"/>
        <w:rPr>
          <w:rFonts w:eastAsia="Times New Roman"/>
          <w:b/>
          <w:sz w:val="28"/>
          <w:szCs w:val="28"/>
          <w:u w:val="single"/>
        </w:rPr>
      </w:pPr>
    </w:p>
    <w:p w:rsidR="00F96FFC" w:rsidRPr="001700F7" w:rsidRDefault="00F96FFC" w:rsidP="006C22AB">
      <w:pPr>
        <w:ind w:left="260"/>
        <w:jc w:val="both"/>
        <w:rPr>
          <w:b/>
          <w:sz w:val="20"/>
          <w:szCs w:val="20"/>
        </w:rPr>
      </w:pPr>
      <w:r w:rsidRPr="001700F7">
        <w:rPr>
          <w:rFonts w:eastAsia="Times New Roman"/>
          <w:b/>
          <w:sz w:val="28"/>
          <w:szCs w:val="28"/>
          <w:u w:val="single"/>
        </w:rPr>
        <w:t>Интернет-ресурсы</w:t>
      </w:r>
      <w:r w:rsidRPr="001700F7">
        <w:rPr>
          <w:rFonts w:eastAsia="Times New Roman"/>
          <w:b/>
          <w:sz w:val="27"/>
          <w:szCs w:val="27"/>
        </w:rPr>
        <w:t>:</w:t>
      </w:r>
    </w:p>
    <w:p w:rsidR="00F96FFC" w:rsidRPr="006C22AB" w:rsidRDefault="00F96FFC" w:rsidP="006C22AB">
      <w:pPr>
        <w:numPr>
          <w:ilvl w:val="0"/>
          <w:numId w:val="14"/>
        </w:numPr>
        <w:tabs>
          <w:tab w:val="left" w:pos="980"/>
        </w:tabs>
        <w:ind w:left="980" w:hanging="356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www.mysql.ru</w:t>
      </w:r>
    </w:p>
    <w:p w:rsidR="00F96FFC" w:rsidRDefault="00F96FFC" w:rsidP="006C22AB">
      <w:pPr>
        <w:numPr>
          <w:ilvl w:val="0"/>
          <w:numId w:val="14"/>
        </w:numPr>
        <w:tabs>
          <w:tab w:val="left" w:pos="980"/>
        </w:tabs>
        <w:ind w:left="980" w:hanging="356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www.sql.ru</w:t>
      </w:r>
    </w:p>
    <w:p w:rsidR="00F96FFC" w:rsidRDefault="00F96FFC" w:rsidP="00F96FFC"/>
    <w:p w:rsidR="00BC6BA2" w:rsidRDefault="00BC6BA2" w:rsidP="00F96FFC"/>
    <w:p w:rsidR="00BC6BA2" w:rsidRDefault="00BC6BA2" w:rsidP="00F96FFC"/>
    <w:p w:rsidR="003E0A41" w:rsidRPr="00785604" w:rsidRDefault="003E0A41" w:rsidP="003E0A41">
      <w:pPr>
        <w:pStyle w:val="a4"/>
        <w:ind w:left="0" w:right="800"/>
        <w:jc w:val="both"/>
        <w:rPr>
          <w:sz w:val="28"/>
          <w:szCs w:val="24"/>
        </w:rPr>
      </w:pPr>
      <w:r w:rsidRPr="003E0A41">
        <w:rPr>
          <w:b/>
          <w:sz w:val="28"/>
          <w:szCs w:val="28"/>
        </w:rPr>
        <w:lastRenderedPageBreak/>
        <w:t>4.</w:t>
      </w:r>
      <w:r w:rsidRPr="003E0A41">
        <w:rPr>
          <w:rFonts w:eastAsia="Gabriola"/>
          <w:b/>
          <w:bCs/>
          <w:sz w:val="28"/>
          <w:szCs w:val="28"/>
        </w:rPr>
        <w:t>КОНТРОЛЬ</w:t>
      </w:r>
      <w:r w:rsidRPr="00785604">
        <w:rPr>
          <w:rFonts w:eastAsia="Gabriola"/>
          <w:b/>
          <w:bCs/>
          <w:sz w:val="28"/>
          <w:szCs w:val="24"/>
        </w:rPr>
        <w:t xml:space="preserve"> И ОЦЕНКА РЕЗУЛЬТАТОВ ОСВОЕНИЯ УЧЕБНОЙ ДИСЦИПЛИНЫ</w:t>
      </w:r>
    </w:p>
    <w:p w:rsidR="00BC6BA2" w:rsidRDefault="00BC6BA2" w:rsidP="00F96FF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68"/>
        <w:gridCol w:w="3415"/>
        <w:gridCol w:w="2527"/>
      </w:tblGrid>
      <w:tr w:rsidR="00BC6BA2" w:rsidRPr="009D45E7" w:rsidTr="00BC6BA2">
        <w:tc>
          <w:tcPr>
            <w:tcW w:w="1908" w:type="pct"/>
            <w:vAlign w:val="center"/>
          </w:tcPr>
          <w:p w:rsidR="00BC6BA2" w:rsidRPr="009D45E7" w:rsidRDefault="00BC6BA2" w:rsidP="006D4D6B">
            <w:pPr>
              <w:jc w:val="center"/>
              <w:rPr>
                <w:b/>
                <w:bCs/>
                <w:sz w:val="24"/>
                <w:szCs w:val="24"/>
              </w:rPr>
            </w:pPr>
            <w:r w:rsidRPr="009D45E7">
              <w:rPr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777" w:type="pct"/>
            <w:vAlign w:val="center"/>
          </w:tcPr>
          <w:p w:rsidR="00BC6BA2" w:rsidRPr="009D45E7" w:rsidRDefault="00BC6BA2" w:rsidP="006D4D6B">
            <w:pPr>
              <w:jc w:val="center"/>
              <w:rPr>
                <w:b/>
                <w:bCs/>
                <w:sz w:val="24"/>
                <w:szCs w:val="24"/>
              </w:rPr>
            </w:pPr>
            <w:r w:rsidRPr="009D45E7">
              <w:rPr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315" w:type="pct"/>
            <w:vAlign w:val="center"/>
          </w:tcPr>
          <w:p w:rsidR="00BC6BA2" w:rsidRPr="009D45E7" w:rsidRDefault="00BC6BA2" w:rsidP="006D4D6B">
            <w:pPr>
              <w:jc w:val="center"/>
              <w:rPr>
                <w:b/>
                <w:bCs/>
                <w:sz w:val="24"/>
                <w:szCs w:val="24"/>
              </w:rPr>
            </w:pPr>
            <w:r w:rsidRPr="009D45E7">
              <w:rPr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BC6BA2" w:rsidRPr="009D45E7" w:rsidTr="00DF3CBE">
        <w:tc>
          <w:tcPr>
            <w:tcW w:w="1908" w:type="pct"/>
          </w:tcPr>
          <w:p w:rsidR="00BC6BA2" w:rsidRPr="009D45E7" w:rsidRDefault="00BC6BA2" w:rsidP="006D4D6B">
            <w:pPr>
              <w:tabs>
                <w:tab w:val="left" w:pos="284"/>
              </w:tabs>
              <w:contextualSpacing/>
              <w:rPr>
                <w:bCs/>
                <w:i/>
                <w:sz w:val="24"/>
                <w:szCs w:val="24"/>
              </w:rPr>
            </w:pPr>
            <w:r w:rsidRPr="009D45E7">
              <w:rPr>
                <w:bCs/>
                <w:i/>
                <w:sz w:val="24"/>
                <w:szCs w:val="24"/>
              </w:rPr>
              <w:t>Перечень умений, осваиваемых в рамках дисциплины:</w:t>
            </w:r>
          </w:p>
          <w:p w:rsidR="00BC6BA2" w:rsidRPr="009D45E7" w:rsidRDefault="00BC6BA2" w:rsidP="006D4D6B">
            <w:pPr>
              <w:pStyle w:val="a4"/>
              <w:numPr>
                <w:ilvl w:val="0"/>
                <w:numId w:val="25"/>
              </w:numPr>
              <w:tabs>
                <w:tab w:val="left" w:pos="0"/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9D45E7">
              <w:rPr>
                <w:sz w:val="24"/>
                <w:szCs w:val="24"/>
              </w:rPr>
              <w:t xml:space="preserve">проектировать реляционную базу данных; </w:t>
            </w:r>
          </w:p>
          <w:p w:rsidR="00BC6BA2" w:rsidRPr="009D45E7" w:rsidRDefault="00BC6BA2" w:rsidP="006D4D6B">
            <w:pPr>
              <w:pStyle w:val="a4"/>
              <w:numPr>
                <w:ilvl w:val="0"/>
                <w:numId w:val="25"/>
              </w:numPr>
              <w:tabs>
                <w:tab w:val="left" w:pos="0"/>
                <w:tab w:val="left" w:pos="284"/>
              </w:tabs>
              <w:ind w:left="0" w:firstLine="0"/>
              <w:rPr>
                <w:bCs/>
                <w:i/>
                <w:sz w:val="24"/>
                <w:szCs w:val="24"/>
              </w:rPr>
            </w:pPr>
            <w:r w:rsidRPr="009D45E7">
              <w:rPr>
                <w:sz w:val="24"/>
                <w:szCs w:val="24"/>
              </w:rPr>
              <w:t xml:space="preserve">использовать язык запросов для программного извлечения сведений из баз данных </w:t>
            </w:r>
          </w:p>
        </w:tc>
        <w:tc>
          <w:tcPr>
            <w:tcW w:w="1777" w:type="pct"/>
            <w:vMerge w:val="restart"/>
          </w:tcPr>
          <w:p w:rsidR="00BC6BA2" w:rsidRPr="009D45E7" w:rsidRDefault="00BC6BA2" w:rsidP="006D4D6B">
            <w:pPr>
              <w:pStyle w:val="a7"/>
              <w:jc w:val="both"/>
              <w:rPr>
                <w:color w:val="000000"/>
                <w:lang w:val="ru-RU"/>
              </w:rPr>
            </w:pPr>
            <w:r w:rsidRPr="009D45E7">
              <w:rPr>
                <w:color w:val="000000"/>
                <w:lang w:val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BC6BA2" w:rsidRPr="009D45E7" w:rsidRDefault="00BC6BA2" w:rsidP="006D4D6B">
            <w:pPr>
              <w:pStyle w:val="a7"/>
              <w:jc w:val="both"/>
              <w:rPr>
                <w:color w:val="000000"/>
                <w:lang w:val="ru-RU"/>
              </w:rPr>
            </w:pPr>
            <w:r w:rsidRPr="009D45E7">
              <w:rPr>
                <w:color w:val="000000"/>
                <w:lang w:val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BC6BA2" w:rsidRPr="009D45E7" w:rsidRDefault="00BC6BA2" w:rsidP="006D4D6B">
            <w:pPr>
              <w:pStyle w:val="a7"/>
              <w:jc w:val="both"/>
              <w:rPr>
                <w:color w:val="000000"/>
                <w:lang w:val="ru-RU"/>
              </w:rPr>
            </w:pPr>
            <w:r w:rsidRPr="009D45E7">
              <w:rPr>
                <w:color w:val="000000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BC6BA2" w:rsidRPr="009D45E7" w:rsidRDefault="00BC6BA2" w:rsidP="006D4D6B">
            <w:pPr>
              <w:pStyle w:val="a7"/>
              <w:jc w:val="both"/>
              <w:rPr>
                <w:color w:val="000000"/>
                <w:lang w:val="ru-RU"/>
              </w:rPr>
            </w:pPr>
            <w:r w:rsidRPr="009D45E7">
              <w:rPr>
                <w:color w:val="000000"/>
                <w:lang w:val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315" w:type="pct"/>
            <w:vMerge w:val="restart"/>
          </w:tcPr>
          <w:p w:rsidR="00BC6BA2" w:rsidRPr="009D45E7" w:rsidRDefault="00BC6BA2" w:rsidP="006D4D6B">
            <w:pPr>
              <w:rPr>
                <w:sz w:val="24"/>
                <w:szCs w:val="24"/>
              </w:rPr>
            </w:pPr>
            <w:r w:rsidRPr="009D45E7">
              <w:rPr>
                <w:sz w:val="24"/>
                <w:szCs w:val="24"/>
              </w:rPr>
              <w:t>•Компьютерное тестирование на знание терминологии по теме;</w:t>
            </w:r>
          </w:p>
          <w:p w:rsidR="00BC6BA2" w:rsidRPr="009D45E7" w:rsidRDefault="00BC6BA2" w:rsidP="006D4D6B">
            <w:pPr>
              <w:rPr>
                <w:sz w:val="24"/>
                <w:szCs w:val="24"/>
              </w:rPr>
            </w:pPr>
            <w:r w:rsidRPr="009D45E7">
              <w:rPr>
                <w:sz w:val="24"/>
                <w:szCs w:val="24"/>
              </w:rPr>
              <w:t>•Тестирование….</w:t>
            </w:r>
          </w:p>
          <w:p w:rsidR="00BC6BA2" w:rsidRPr="009D45E7" w:rsidRDefault="00BC6BA2" w:rsidP="006D4D6B">
            <w:pPr>
              <w:rPr>
                <w:sz w:val="24"/>
                <w:szCs w:val="24"/>
              </w:rPr>
            </w:pPr>
            <w:r w:rsidRPr="009D45E7">
              <w:rPr>
                <w:sz w:val="24"/>
                <w:szCs w:val="24"/>
              </w:rPr>
              <w:t>•Контрольная работа</w:t>
            </w:r>
          </w:p>
          <w:p w:rsidR="00BC6BA2" w:rsidRPr="009D45E7" w:rsidRDefault="00BC6BA2" w:rsidP="006D4D6B">
            <w:pPr>
              <w:rPr>
                <w:sz w:val="24"/>
                <w:szCs w:val="24"/>
              </w:rPr>
            </w:pPr>
            <w:r w:rsidRPr="009D45E7">
              <w:rPr>
                <w:sz w:val="24"/>
                <w:szCs w:val="24"/>
              </w:rPr>
              <w:t>•Самостоятельная работа.</w:t>
            </w:r>
          </w:p>
          <w:p w:rsidR="00BC6BA2" w:rsidRPr="009D45E7" w:rsidRDefault="00BC6BA2" w:rsidP="006D4D6B">
            <w:pPr>
              <w:rPr>
                <w:sz w:val="24"/>
                <w:szCs w:val="24"/>
              </w:rPr>
            </w:pPr>
            <w:r w:rsidRPr="009D45E7">
              <w:rPr>
                <w:sz w:val="24"/>
                <w:szCs w:val="24"/>
              </w:rPr>
              <w:t>•Защита реферата….</w:t>
            </w:r>
          </w:p>
          <w:p w:rsidR="00BC6BA2" w:rsidRPr="009D45E7" w:rsidRDefault="00BC6BA2" w:rsidP="006D4D6B">
            <w:pPr>
              <w:rPr>
                <w:sz w:val="24"/>
                <w:szCs w:val="24"/>
              </w:rPr>
            </w:pPr>
            <w:r w:rsidRPr="009D45E7">
              <w:rPr>
                <w:sz w:val="24"/>
                <w:szCs w:val="24"/>
              </w:rPr>
              <w:t>•Семинар</w:t>
            </w:r>
          </w:p>
          <w:p w:rsidR="00BC6BA2" w:rsidRPr="009D45E7" w:rsidRDefault="00BC6BA2" w:rsidP="006D4D6B">
            <w:pPr>
              <w:rPr>
                <w:sz w:val="24"/>
                <w:szCs w:val="24"/>
              </w:rPr>
            </w:pPr>
            <w:r w:rsidRPr="009D45E7">
              <w:rPr>
                <w:sz w:val="24"/>
                <w:szCs w:val="24"/>
              </w:rPr>
              <w:t>•Защита курсовой работы (проекта)</w:t>
            </w:r>
          </w:p>
          <w:p w:rsidR="00BC6BA2" w:rsidRPr="009D45E7" w:rsidRDefault="00BC6BA2" w:rsidP="006D4D6B">
            <w:pPr>
              <w:rPr>
                <w:sz w:val="24"/>
                <w:szCs w:val="24"/>
              </w:rPr>
            </w:pPr>
            <w:r w:rsidRPr="009D45E7">
              <w:rPr>
                <w:sz w:val="24"/>
                <w:szCs w:val="24"/>
              </w:rPr>
              <w:t>•Выполнение проекта;</w:t>
            </w:r>
          </w:p>
          <w:p w:rsidR="00BC6BA2" w:rsidRPr="009D45E7" w:rsidRDefault="00BC6BA2" w:rsidP="006D4D6B">
            <w:pPr>
              <w:rPr>
                <w:sz w:val="24"/>
                <w:szCs w:val="24"/>
              </w:rPr>
            </w:pPr>
            <w:r w:rsidRPr="009D45E7">
              <w:rPr>
                <w:sz w:val="24"/>
                <w:szCs w:val="24"/>
              </w:rPr>
              <w:t>•Наблюдение за выполнением практического задания. (деятельностью студента)</w:t>
            </w:r>
          </w:p>
          <w:p w:rsidR="00BC6BA2" w:rsidRPr="009D45E7" w:rsidRDefault="00BC6BA2" w:rsidP="006D4D6B">
            <w:pPr>
              <w:rPr>
                <w:sz w:val="24"/>
                <w:szCs w:val="24"/>
              </w:rPr>
            </w:pPr>
            <w:r w:rsidRPr="009D45E7">
              <w:rPr>
                <w:sz w:val="24"/>
                <w:szCs w:val="24"/>
              </w:rPr>
              <w:t>•Оценка выполнения практического задания(работы)</w:t>
            </w:r>
          </w:p>
          <w:p w:rsidR="00BC6BA2" w:rsidRPr="009D45E7" w:rsidRDefault="00BC6BA2" w:rsidP="006D4D6B">
            <w:pPr>
              <w:rPr>
                <w:sz w:val="24"/>
                <w:szCs w:val="24"/>
              </w:rPr>
            </w:pPr>
            <w:r w:rsidRPr="009D45E7">
              <w:rPr>
                <w:sz w:val="24"/>
                <w:szCs w:val="24"/>
              </w:rPr>
              <w:t>•Подготовка и выступление с докладом, сообщением, презентацией…</w:t>
            </w:r>
          </w:p>
          <w:p w:rsidR="00BC6BA2" w:rsidRPr="009D45E7" w:rsidRDefault="00BC6BA2" w:rsidP="006D4D6B">
            <w:pPr>
              <w:rPr>
                <w:sz w:val="24"/>
                <w:szCs w:val="24"/>
              </w:rPr>
            </w:pPr>
            <w:r w:rsidRPr="009D45E7">
              <w:rPr>
                <w:sz w:val="24"/>
                <w:szCs w:val="24"/>
              </w:rPr>
              <w:t>•Решение ситуационной задачи….</w:t>
            </w:r>
          </w:p>
          <w:p w:rsidR="00BC6BA2" w:rsidRPr="009D45E7" w:rsidRDefault="00BC6BA2" w:rsidP="006D4D6B">
            <w:pPr>
              <w:rPr>
                <w:bCs/>
                <w:i/>
                <w:sz w:val="24"/>
                <w:szCs w:val="24"/>
              </w:rPr>
            </w:pPr>
          </w:p>
        </w:tc>
      </w:tr>
      <w:tr w:rsidR="00BC6BA2" w:rsidRPr="009D45E7" w:rsidTr="00DF3CBE">
        <w:tc>
          <w:tcPr>
            <w:tcW w:w="1908" w:type="pct"/>
          </w:tcPr>
          <w:p w:rsidR="00BC6BA2" w:rsidRPr="009D45E7" w:rsidRDefault="00BC6BA2" w:rsidP="006D4D6B">
            <w:pPr>
              <w:contextualSpacing/>
              <w:rPr>
                <w:bCs/>
                <w:i/>
                <w:sz w:val="24"/>
                <w:szCs w:val="24"/>
              </w:rPr>
            </w:pPr>
            <w:r w:rsidRPr="009D45E7">
              <w:rPr>
                <w:bCs/>
                <w:i/>
                <w:sz w:val="24"/>
                <w:szCs w:val="24"/>
              </w:rPr>
              <w:t>Перечень знаний, осваиваемых в рамках дисциплины:</w:t>
            </w:r>
          </w:p>
          <w:p w:rsidR="00BC6BA2" w:rsidRPr="009D45E7" w:rsidRDefault="00BC6BA2" w:rsidP="006D4D6B">
            <w:pPr>
              <w:pStyle w:val="a4"/>
              <w:numPr>
                <w:ilvl w:val="0"/>
                <w:numId w:val="25"/>
              </w:numPr>
              <w:tabs>
                <w:tab w:val="left" w:pos="0"/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9D45E7">
              <w:rPr>
                <w:sz w:val="24"/>
                <w:szCs w:val="24"/>
              </w:rPr>
              <w:t xml:space="preserve">основы теории баз данных; </w:t>
            </w:r>
          </w:p>
          <w:p w:rsidR="00BC6BA2" w:rsidRPr="009D45E7" w:rsidRDefault="00BC6BA2" w:rsidP="006D4D6B">
            <w:pPr>
              <w:pStyle w:val="a4"/>
              <w:numPr>
                <w:ilvl w:val="0"/>
                <w:numId w:val="25"/>
              </w:numPr>
              <w:tabs>
                <w:tab w:val="left" w:pos="0"/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9D45E7">
              <w:rPr>
                <w:sz w:val="24"/>
                <w:szCs w:val="24"/>
              </w:rPr>
              <w:t xml:space="preserve">модели данных; </w:t>
            </w:r>
          </w:p>
          <w:p w:rsidR="00BC6BA2" w:rsidRPr="009D45E7" w:rsidRDefault="00BC6BA2" w:rsidP="006D4D6B">
            <w:pPr>
              <w:pStyle w:val="a4"/>
              <w:numPr>
                <w:ilvl w:val="0"/>
                <w:numId w:val="25"/>
              </w:numPr>
              <w:tabs>
                <w:tab w:val="left" w:pos="0"/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9D45E7">
              <w:rPr>
                <w:sz w:val="24"/>
                <w:szCs w:val="24"/>
              </w:rPr>
              <w:t>особенности реляционной модели и проектирование баз данных;</w:t>
            </w:r>
          </w:p>
          <w:p w:rsidR="00BC6BA2" w:rsidRPr="009D45E7" w:rsidRDefault="00BC6BA2" w:rsidP="006D4D6B">
            <w:pPr>
              <w:pStyle w:val="a4"/>
              <w:numPr>
                <w:ilvl w:val="0"/>
                <w:numId w:val="25"/>
              </w:numPr>
              <w:tabs>
                <w:tab w:val="left" w:pos="0"/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9D45E7">
              <w:rPr>
                <w:sz w:val="24"/>
                <w:szCs w:val="24"/>
              </w:rPr>
              <w:t xml:space="preserve">изобразительные средства, используемые в ER- моделировании; </w:t>
            </w:r>
          </w:p>
          <w:p w:rsidR="00BC6BA2" w:rsidRPr="009D45E7" w:rsidRDefault="00BC6BA2" w:rsidP="006D4D6B">
            <w:pPr>
              <w:pStyle w:val="a4"/>
              <w:numPr>
                <w:ilvl w:val="0"/>
                <w:numId w:val="25"/>
              </w:numPr>
              <w:tabs>
                <w:tab w:val="left" w:pos="0"/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9D45E7">
              <w:rPr>
                <w:sz w:val="24"/>
                <w:szCs w:val="24"/>
              </w:rPr>
              <w:t xml:space="preserve">основы реляционной алгебры; </w:t>
            </w:r>
          </w:p>
          <w:p w:rsidR="00BC6BA2" w:rsidRPr="009D45E7" w:rsidRDefault="00BC6BA2" w:rsidP="006D4D6B">
            <w:pPr>
              <w:pStyle w:val="a4"/>
              <w:numPr>
                <w:ilvl w:val="0"/>
                <w:numId w:val="25"/>
              </w:numPr>
              <w:tabs>
                <w:tab w:val="left" w:pos="0"/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9D45E7">
              <w:rPr>
                <w:sz w:val="24"/>
                <w:szCs w:val="24"/>
              </w:rPr>
              <w:t>принципы проектирования баз данных;</w:t>
            </w:r>
          </w:p>
          <w:p w:rsidR="00BC6BA2" w:rsidRPr="009D45E7" w:rsidRDefault="00BC6BA2" w:rsidP="006D4D6B">
            <w:pPr>
              <w:pStyle w:val="a4"/>
              <w:numPr>
                <w:ilvl w:val="0"/>
                <w:numId w:val="25"/>
              </w:numPr>
              <w:tabs>
                <w:tab w:val="left" w:pos="0"/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9D45E7">
              <w:rPr>
                <w:sz w:val="24"/>
                <w:szCs w:val="24"/>
              </w:rPr>
              <w:t xml:space="preserve">обеспечение непротиворечивости и целостности данных; </w:t>
            </w:r>
          </w:p>
          <w:p w:rsidR="00BC6BA2" w:rsidRPr="009D45E7" w:rsidRDefault="00BC6BA2" w:rsidP="006D4D6B">
            <w:pPr>
              <w:pStyle w:val="a4"/>
              <w:numPr>
                <w:ilvl w:val="0"/>
                <w:numId w:val="25"/>
              </w:numPr>
              <w:tabs>
                <w:tab w:val="left" w:pos="0"/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9D45E7">
              <w:rPr>
                <w:sz w:val="24"/>
                <w:szCs w:val="24"/>
              </w:rPr>
              <w:t xml:space="preserve">средства проектирования структур баз данных; </w:t>
            </w:r>
          </w:p>
          <w:p w:rsidR="00BC6BA2" w:rsidRPr="009D45E7" w:rsidRDefault="00BC6BA2" w:rsidP="006D4D6B">
            <w:pPr>
              <w:pStyle w:val="a4"/>
              <w:numPr>
                <w:ilvl w:val="0"/>
                <w:numId w:val="25"/>
              </w:numPr>
              <w:tabs>
                <w:tab w:val="left" w:pos="0"/>
                <w:tab w:val="left" w:pos="284"/>
              </w:tabs>
              <w:ind w:left="0" w:firstLine="0"/>
              <w:rPr>
                <w:bCs/>
                <w:i/>
                <w:sz w:val="24"/>
                <w:szCs w:val="24"/>
              </w:rPr>
            </w:pPr>
            <w:r w:rsidRPr="009D45E7">
              <w:rPr>
                <w:sz w:val="24"/>
                <w:szCs w:val="24"/>
              </w:rPr>
              <w:t>язык запросов SQL</w:t>
            </w:r>
          </w:p>
        </w:tc>
        <w:tc>
          <w:tcPr>
            <w:tcW w:w="1777" w:type="pct"/>
            <w:vMerge/>
          </w:tcPr>
          <w:p w:rsidR="00BC6BA2" w:rsidRPr="009D45E7" w:rsidRDefault="00BC6BA2" w:rsidP="006D4D6B">
            <w:pPr>
              <w:pStyle w:val="a7"/>
              <w:jc w:val="both"/>
              <w:rPr>
                <w:color w:val="000000"/>
              </w:rPr>
            </w:pPr>
          </w:p>
        </w:tc>
        <w:tc>
          <w:tcPr>
            <w:tcW w:w="1315" w:type="pct"/>
            <w:vMerge/>
          </w:tcPr>
          <w:p w:rsidR="00BC6BA2" w:rsidRPr="009D45E7" w:rsidRDefault="00BC6BA2" w:rsidP="006D4D6B">
            <w:pPr>
              <w:rPr>
                <w:bCs/>
                <w:i/>
                <w:sz w:val="24"/>
                <w:szCs w:val="24"/>
              </w:rPr>
            </w:pPr>
          </w:p>
        </w:tc>
      </w:tr>
    </w:tbl>
    <w:p w:rsidR="00BC6BA2" w:rsidRDefault="00BC6BA2" w:rsidP="00F96FFC">
      <w:pPr>
        <w:sectPr w:rsidR="00BC6BA2">
          <w:pgSz w:w="11900" w:h="16840"/>
          <w:pgMar w:top="700" w:right="840" w:bottom="1440" w:left="1440" w:header="0" w:footer="0" w:gutter="0"/>
          <w:cols w:space="720" w:equalWidth="0">
            <w:col w:w="9620"/>
          </w:cols>
        </w:sectPr>
      </w:pPr>
    </w:p>
    <w:p w:rsidR="0078748B" w:rsidRDefault="0078748B" w:rsidP="006F27E2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EB"/>
    <w:multiLevelType w:val="hybridMultilevel"/>
    <w:tmpl w:val="C30E8D8E"/>
    <w:lvl w:ilvl="0" w:tplc="F3AE0138">
      <w:start w:val="1"/>
      <w:numFmt w:val="bullet"/>
      <w:lvlText w:val="·"/>
      <w:lvlJc w:val="left"/>
    </w:lvl>
    <w:lvl w:ilvl="1" w:tplc="08E6D012">
      <w:numFmt w:val="decimal"/>
      <w:lvlText w:val=""/>
      <w:lvlJc w:val="left"/>
    </w:lvl>
    <w:lvl w:ilvl="2" w:tplc="BF9E8D02">
      <w:numFmt w:val="decimal"/>
      <w:lvlText w:val=""/>
      <w:lvlJc w:val="left"/>
    </w:lvl>
    <w:lvl w:ilvl="3" w:tplc="F4C25418">
      <w:numFmt w:val="decimal"/>
      <w:lvlText w:val=""/>
      <w:lvlJc w:val="left"/>
    </w:lvl>
    <w:lvl w:ilvl="4" w:tplc="AF5CDCCA">
      <w:numFmt w:val="decimal"/>
      <w:lvlText w:val=""/>
      <w:lvlJc w:val="left"/>
    </w:lvl>
    <w:lvl w:ilvl="5" w:tplc="DCAC4B8E">
      <w:numFmt w:val="decimal"/>
      <w:lvlText w:val=""/>
      <w:lvlJc w:val="left"/>
    </w:lvl>
    <w:lvl w:ilvl="6" w:tplc="1948581E">
      <w:numFmt w:val="decimal"/>
      <w:lvlText w:val=""/>
      <w:lvlJc w:val="left"/>
    </w:lvl>
    <w:lvl w:ilvl="7" w:tplc="C8CA86CE">
      <w:numFmt w:val="decimal"/>
      <w:lvlText w:val=""/>
      <w:lvlJc w:val="left"/>
    </w:lvl>
    <w:lvl w:ilvl="8" w:tplc="37064152">
      <w:numFmt w:val="decimal"/>
      <w:lvlText w:val=""/>
      <w:lvlJc w:val="left"/>
    </w:lvl>
  </w:abstractNum>
  <w:abstractNum w:abstractNumId="1" w15:restartNumberingAfterBreak="0">
    <w:nsid w:val="00000BB3"/>
    <w:multiLevelType w:val="hybridMultilevel"/>
    <w:tmpl w:val="37F4D89E"/>
    <w:lvl w:ilvl="0" w:tplc="BB6CBD1A">
      <w:start w:val="1"/>
      <w:numFmt w:val="decimal"/>
      <w:lvlText w:val="%1."/>
      <w:lvlJc w:val="left"/>
    </w:lvl>
    <w:lvl w:ilvl="1" w:tplc="235AC0B4">
      <w:numFmt w:val="decimal"/>
      <w:lvlText w:val=""/>
      <w:lvlJc w:val="left"/>
    </w:lvl>
    <w:lvl w:ilvl="2" w:tplc="68AC0AC6">
      <w:numFmt w:val="decimal"/>
      <w:lvlText w:val=""/>
      <w:lvlJc w:val="left"/>
    </w:lvl>
    <w:lvl w:ilvl="3" w:tplc="BD38C87E">
      <w:numFmt w:val="decimal"/>
      <w:lvlText w:val=""/>
      <w:lvlJc w:val="left"/>
    </w:lvl>
    <w:lvl w:ilvl="4" w:tplc="42FE63E6">
      <w:numFmt w:val="decimal"/>
      <w:lvlText w:val=""/>
      <w:lvlJc w:val="left"/>
    </w:lvl>
    <w:lvl w:ilvl="5" w:tplc="CF8E3A8C">
      <w:numFmt w:val="decimal"/>
      <w:lvlText w:val=""/>
      <w:lvlJc w:val="left"/>
    </w:lvl>
    <w:lvl w:ilvl="6" w:tplc="8B8E4E80">
      <w:numFmt w:val="decimal"/>
      <w:lvlText w:val=""/>
      <w:lvlJc w:val="left"/>
    </w:lvl>
    <w:lvl w:ilvl="7" w:tplc="DD0A48C6">
      <w:numFmt w:val="decimal"/>
      <w:lvlText w:val=""/>
      <w:lvlJc w:val="left"/>
    </w:lvl>
    <w:lvl w:ilvl="8" w:tplc="611850A2">
      <w:numFmt w:val="decimal"/>
      <w:lvlText w:val=""/>
      <w:lvlJc w:val="left"/>
    </w:lvl>
  </w:abstractNum>
  <w:abstractNum w:abstractNumId="2" w15:restartNumberingAfterBreak="0">
    <w:nsid w:val="00000F3E"/>
    <w:multiLevelType w:val="hybridMultilevel"/>
    <w:tmpl w:val="FA0078BE"/>
    <w:lvl w:ilvl="0" w:tplc="7578DC7C">
      <w:start w:val="1"/>
      <w:numFmt w:val="bullet"/>
      <w:lvlText w:val="·"/>
      <w:lvlJc w:val="left"/>
    </w:lvl>
    <w:lvl w:ilvl="1" w:tplc="2F7AC5BE">
      <w:numFmt w:val="decimal"/>
      <w:lvlText w:val=""/>
      <w:lvlJc w:val="left"/>
    </w:lvl>
    <w:lvl w:ilvl="2" w:tplc="85A6A568">
      <w:numFmt w:val="decimal"/>
      <w:lvlText w:val=""/>
      <w:lvlJc w:val="left"/>
    </w:lvl>
    <w:lvl w:ilvl="3" w:tplc="069627EE">
      <w:numFmt w:val="decimal"/>
      <w:lvlText w:val=""/>
      <w:lvlJc w:val="left"/>
    </w:lvl>
    <w:lvl w:ilvl="4" w:tplc="5BFA130E">
      <w:numFmt w:val="decimal"/>
      <w:lvlText w:val=""/>
      <w:lvlJc w:val="left"/>
    </w:lvl>
    <w:lvl w:ilvl="5" w:tplc="7EE69FDE">
      <w:numFmt w:val="decimal"/>
      <w:lvlText w:val=""/>
      <w:lvlJc w:val="left"/>
    </w:lvl>
    <w:lvl w:ilvl="6" w:tplc="B31CB766">
      <w:numFmt w:val="decimal"/>
      <w:lvlText w:val=""/>
      <w:lvlJc w:val="left"/>
    </w:lvl>
    <w:lvl w:ilvl="7" w:tplc="7408BB9A">
      <w:numFmt w:val="decimal"/>
      <w:lvlText w:val=""/>
      <w:lvlJc w:val="left"/>
    </w:lvl>
    <w:lvl w:ilvl="8" w:tplc="9BD4B7C8">
      <w:numFmt w:val="decimal"/>
      <w:lvlText w:val=""/>
      <w:lvlJc w:val="left"/>
    </w:lvl>
  </w:abstractNum>
  <w:abstractNum w:abstractNumId="3" w15:restartNumberingAfterBreak="0">
    <w:nsid w:val="000012DB"/>
    <w:multiLevelType w:val="hybridMultilevel"/>
    <w:tmpl w:val="93408D86"/>
    <w:lvl w:ilvl="0" w:tplc="B2CE0F10">
      <w:start w:val="1"/>
      <w:numFmt w:val="decimal"/>
      <w:lvlText w:val="%1."/>
      <w:lvlJc w:val="left"/>
    </w:lvl>
    <w:lvl w:ilvl="1" w:tplc="424818E4">
      <w:numFmt w:val="decimal"/>
      <w:lvlText w:val=""/>
      <w:lvlJc w:val="left"/>
    </w:lvl>
    <w:lvl w:ilvl="2" w:tplc="5C663560">
      <w:numFmt w:val="decimal"/>
      <w:lvlText w:val=""/>
      <w:lvlJc w:val="left"/>
    </w:lvl>
    <w:lvl w:ilvl="3" w:tplc="F6908966">
      <w:numFmt w:val="decimal"/>
      <w:lvlText w:val=""/>
      <w:lvlJc w:val="left"/>
    </w:lvl>
    <w:lvl w:ilvl="4" w:tplc="88602CE8">
      <w:numFmt w:val="decimal"/>
      <w:lvlText w:val=""/>
      <w:lvlJc w:val="left"/>
    </w:lvl>
    <w:lvl w:ilvl="5" w:tplc="2EA82880">
      <w:numFmt w:val="decimal"/>
      <w:lvlText w:val=""/>
      <w:lvlJc w:val="left"/>
    </w:lvl>
    <w:lvl w:ilvl="6" w:tplc="F9DCFBC2">
      <w:numFmt w:val="decimal"/>
      <w:lvlText w:val=""/>
      <w:lvlJc w:val="left"/>
    </w:lvl>
    <w:lvl w:ilvl="7" w:tplc="F284642E">
      <w:numFmt w:val="decimal"/>
      <w:lvlText w:val=""/>
      <w:lvlJc w:val="left"/>
    </w:lvl>
    <w:lvl w:ilvl="8" w:tplc="C004E986">
      <w:numFmt w:val="decimal"/>
      <w:lvlText w:val=""/>
      <w:lvlJc w:val="left"/>
    </w:lvl>
  </w:abstractNum>
  <w:abstractNum w:abstractNumId="4" w15:restartNumberingAfterBreak="0">
    <w:nsid w:val="00001649"/>
    <w:multiLevelType w:val="hybridMultilevel"/>
    <w:tmpl w:val="7D08FBAC"/>
    <w:lvl w:ilvl="0" w:tplc="0419000F">
      <w:start w:val="1"/>
      <w:numFmt w:val="decimal"/>
      <w:lvlText w:val="%1."/>
      <w:lvlJc w:val="left"/>
    </w:lvl>
    <w:lvl w:ilvl="1" w:tplc="7A2413BA">
      <w:start w:val="1"/>
      <w:numFmt w:val="bullet"/>
      <w:lvlText w:val="В"/>
      <w:lvlJc w:val="left"/>
    </w:lvl>
    <w:lvl w:ilvl="2" w:tplc="259E8E7C">
      <w:numFmt w:val="decimal"/>
      <w:lvlText w:val=""/>
      <w:lvlJc w:val="left"/>
    </w:lvl>
    <w:lvl w:ilvl="3" w:tplc="907A21BA">
      <w:numFmt w:val="decimal"/>
      <w:lvlText w:val=""/>
      <w:lvlJc w:val="left"/>
    </w:lvl>
    <w:lvl w:ilvl="4" w:tplc="453ECFEC">
      <w:numFmt w:val="decimal"/>
      <w:lvlText w:val=""/>
      <w:lvlJc w:val="left"/>
    </w:lvl>
    <w:lvl w:ilvl="5" w:tplc="4118C41C">
      <w:numFmt w:val="decimal"/>
      <w:lvlText w:val=""/>
      <w:lvlJc w:val="left"/>
    </w:lvl>
    <w:lvl w:ilvl="6" w:tplc="EAFA218E">
      <w:numFmt w:val="decimal"/>
      <w:lvlText w:val=""/>
      <w:lvlJc w:val="left"/>
    </w:lvl>
    <w:lvl w:ilvl="7" w:tplc="A9465E62">
      <w:numFmt w:val="decimal"/>
      <w:lvlText w:val=""/>
      <w:lvlJc w:val="left"/>
    </w:lvl>
    <w:lvl w:ilvl="8" w:tplc="5328827A">
      <w:numFmt w:val="decimal"/>
      <w:lvlText w:val=""/>
      <w:lvlJc w:val="left"/>
    </w:lvl>
  </w:abstractNum>
  <w:abstractNum w:abstractNumId="5" w15:restartNumberingAfterBreak="0">
    <w:nsid w:val="000026E9"/>
    <w:multiLevelType w:val="hybridMultilevel"/>
    <w:tmpl w:val="35E027E4"/>
    <w:lvl w:ilvl="0" w:tplc="CAA2501E">
      <w:start w:val="3"/>
      <w:numFmt w:val="decimal"/>
      <w:lvlText w:val="%1."/>
      <w:lvlJc w:val="left"/>
    </w:lvl>
    <w:lvl w:ilvl="1" w:tplc="E0220B4C">
      <w:numFmt w:val="decimal"/>
      <w:lvlText w:val=""/>
      <w:lvlJc w:val="left"/>
    </w:lvl>
    <w:lvl w:ilvl="2" w:tplc="E6C479E8">
      <w:numFmt w:val="decimal"/>
      <w:lvlText w:val=""/>
      <w:lvlJc w:val="left"/>
    </w:lvl>
    <w:lvl w:ilvl="3" w:tplc="2892DC0A">
      <w:numFmt w:val="decimal"/>
      <w:lvlText w:val=""/>
      <w:lvlJc w:val="left"/>
    </w:lvl>
    <w:lvl w:ilvl="4" w:tplc="EB280312">
      <w:numFmt w:val="decimal"/>
      <w:lvlText w:val=""/>
      <w:lvlJc w:val="left"/>
    </w:lvl>
    <w:lvl w:ilvl="5" w:tplc="48B23A86">
      <w:numFmt w:val="decimal"/>
      <w:lvlText w:val=""/>
      <w:lvlJc w:val="left"/>
    </w:lvl>
    <w:lvl w:ilvl="6" w:tplc="839ED2B2">
      <w:numFmt w:val="decimal"/>
      <w:lvlText w:val=""/>
      <w:lvlJc w:val="left"/>
    </w:lvl>
    <w:lvl w:ilvl="7" w:tplc="A14203E6">
      <w:numFmt w:val="decimal"/>
      <w:lvlText w:val=""/>
      <w:lvlJc w:val="left"/>
    </w:lvl>
    <w:lvl w:ilvl="8" w:tplc="E8FEE71A">
      <w:numFmt w:val="decimal"/>
      <w:lvlText w:val=""/>
      <w:lvlJc w:val="left"/>
    </w:lvl>
  </w:abstractNum>
  <w:abstractNum w:abstractNumId="6" w15:restartNumberingAfterBreak="0">
    <w:nsid w:val="00002D12"/>
    <w:multiLevelType w:val="hybridMultilevel"/>
    <w:tmpl w:val="A03A75A2"/>
    <w:lvl w:ilvl="0" w:tplc="26A61268">
      <w:start w:val="1"/>
      <w:numFmt w:val="decimal"/>
      <w:lvlText w:val="%1."/>
      <w:lvlJc w:val="left"/>
    </w:lvl>
    <w:lvl w:ilvl="1" w:tplc="688E94E2">
      <w:numFmt w:val="decimal"/>
      <w:lvlText w:val=""/>
      <w:lvlJc w:val="left"/>
    </w:lvl>
    <w:lvl w:ilvl="2" w:tplc="17AEF296">
      <w:numFmt w:val="decimal"/>
      <w:lvlText w:val=""/>
      <w:lvlJc w:val="left"/>
    </w:lvl>
    <w:lvl w:ilvl="3" w:tplc="E876826E">
      <w:numFmt w:val="decimal"/>
      <w:lvlText w:val=""/>
      <w:lvlJc w:val="left"/>
    </w:lvl>
    <w:lvl w:ilvl="4" w:tplc="515E131E">
      <w:numFmt w:val="decimal"/>
      <w:lvlText w:val=""/>
      <w:lvlJc w:val="left"/>
    </w:lvl>
    <w:lvl w:ilvl="5" w:tplc="CACA2EE4">
      <w:numFmt w:val="decimal"/>
      <w:lvlText w:val=""/>
      <w:lvlJc w:val="left"/>
    </w:lvl>
    <w:lvl w:ilvl="6" w:tplc="40C8C8E8">
      <w:numFmt w:val="decimal"/>
      <w:lvlText w:val=""/>
      <w:lvlJc w:val="left"/>
    </w:lvl>
    <w:lvl w:ilvl="7" w:tplc="E990FF60">
      <w:numFmt w:val="decimal"/>
      <w:lvlText w:val=""/>
      <w:lvlJc w:val="left"/>
    </w:lvl>
    <w:lvl w:ilvl="8" w:tplc="8EE8C696">
      <w:numFmt w:val="decimal"/>
      <w:lvlText w:val=""/>
      <w:lvlJc w:val="left"/>
    </w:lvl>
  </w:abstractNum>
  <w:abstractNum w:abstractNumId="7" w15:restartNumberingAfterBreak="0">
    <w:nsid w:val="00002EA6"/>
    <w:multiLevelType w:val="hybridMultilevel"/>
    <w:tmpl w:val="B8E85370"/>
    <w:lvl w:ilvl="0" w:tplc="7346A30C">
      <w:start w:val="1"/>
      <w:numFmt w:val="decimal"/>
      <w:lvlText w:val="%1."/>
      <w:lvlJc w:val="left"/>
    </w:lvl>
    <w:lvl w:ilvl="1" w:tplc="7548EB26">
      <w:numFmt w:val="decimal"/>
      <w:lvlText w:val=""/>
      <w:lvlJc w:val="left"/>
    </w:lvl>
    <w:lvl w:ilvl="2" w:tplc="BCA0FE92">
      <w:numFmt w:val="decimal"/>
      <w:lvlText w:val=""/>
      <w:lvlJc w:val="left"/>
    </w:lvl>
    <w:lvl w:ilvl="3" w:tplc="C7465C14">
      <w:numFmt w:val="decimal"/>
      <w:lvlText w:val=""/>
      <w:lvlJc w:val="left"/>
    </w:lvl>
    <w:lvl w:ilvl="4" w:tplc="ED20A7EE">
      <w:numFmt w:val="decimal"/>
      <w:lvlText w:val=""/>
      <w:lvlJc w:val="left"/>
    </w:lvl>
    <w:lvl w:ilvl="5" w:tplc="DEC6161A">
      <w:numFmt w:val="decimal"/>
      <w:lvlText w:val=""/>
      <w:lvlJc w:val="left"/>
    </w:lvl>
    <w:lvl w:ilvl="6" w:tplc="2082A634">
      <w:numFmt w:val="decimal"/>
      <w:lvlText w:val=""/>
      <w:lvlJc w:val="left"/>
    </w:lvl>
    <w:lvl w:ilvl="7" w:tplc="8F90E94E">
      <w:numFmt w:val="decimal"/>
      <w:lvlText w:val=""/>
      <w:lvlJc w:val="left"/>
    </w:lvl>
    <w:lvl w:ilvl="8" w:tplc="DA00E136">
      <w:numFmt w:val="decimal"/>
      <w:lvlText w:val=""/>
      <w:lvlJc w:val="left"/>
    </w:lvl>
  </w:abstractNum>
  <w:abstractNum w:abstractNumId="8" w15:restartNumberingAfterBreak="0">
    <w:nsid w:val="0000390C"/>
    <w:multiLevelType w:val="hybridMultilevel"/>
    <w:tmpl w:val="3CA85BA4"/>
    <w:lvl w:ilvl="0" w:tplc="23B68420">
      <w:start w:val="1"/>
      <w:numFmt w:val="bullet"/>
      <w:lvlText w:val="·"/>
      <w:lvlJc w:val="left"/>
    </w:lvl>
    <w:lvl w:ilvl="1" w:tplc="22825DA2">
      <w:start w:val="1"/>
      <w:numFmt w:val="bullet"/>
      <w:lvlText w:val="·"/>
      <w:lvlJc w:val="left"/>
    </w:lvl>
    <w:lvl w:ilvl="2" w:tplc="ADFC488E">
      <w:numFmt w:val="decimal"/>
      <w:lvlText w:val=""/>
      <w:lvlJc w:val="left"/>
    </w:lvl>
    <w:lvl w:ilvl="3" w:tplc="C10EEAD4">
      <w:numFmt w:val="decimal"/>
      <w:lvlText w:val=""/>
      <w:lvlJc w:val="left"/>
    </w:lvl>
    <w:lvl w:ilvl="4" w:tplc="51B025AA">
      <w:numFmt w:val="decimal"/>
      <w:lvlText w:val=""/>
      <w:lvlJc w:val="left"/>
    </w:lvl>
    <w:lvl w:ilvl="5" w:tplc="2F0C36A2">
      <w:numFmt w:val="decimal"/>
      <w:lvlText w:val=""/>
      <w:lvlJc w:val="left"/>
    </w:lvl>
    <w:lvl w:ilvl="6" w:tplc="5AF03378">
      <w:numFmt w:val="decimal"/>
      <w:lvlText w:val=""/>
      <w:lvlJc w:val="left"/>
    </w:lvl>
    <w:lvl w:ilvl="7" w:tplc="0100C3F2">
      <w:numFmt w:val="decimal"/>
      <w:lvlText w:val=""/>
      <w:lvlJc w:val="left"/>
    </w:lvl>
    <w:lvl w:ilvl="8" w:tplc="B4EC6682">
      <w:numFmt w:val="decimal"/>
      <w:lvlText w:val=""/>
      <w:lvlJc w:val="left"/>
    </w:lvl>
  </w:abstractNum>
  <w:abstractNum w:abstractNumId="9" w15:restartNumberingAfterBreak="0">
    <w:nsid w:val="000039B3"/>
    <w:multiLevelType w:val="hybridMultilevel"/>
    <w:tmpl w:val="5198C628"/>
    <w:lvl w:ilvl="0" w:tplc="0419000F">
      <w:start w:val="1"/>
      <w:numFmt w:val="decimal"/>
      <w:lvlText w:val="%1."/>
      <w:lvlJc w:val="left"/>
    </w:lvl>
    <w:lvl w:ilvl="1" w:tplc="13FC2D6E">
      <w:numFmt w:val="decimal"/>
      <w:lvlText w:val=""/>
      <w:lvlJc w:val="left"/>
    </w:lvl>
    <w:lvl w:ilvl="2" w:tplc="3E4066DE">
      <w:numFmt w:val="decimal"/>
      <w:lvlText w:val=""/>
      <w:lvlJc w:val="left"/>
    </w:lvl>
    <w:lvl w:ilvl="3" w:tplc="AB764A98">
      <w:numFmt w:val="decimal"/>
      <w:lvlText w:val=""/>
      <w:lvlJc w:val="left"/>
    </w:lvl>
    <w:lvl w:ilvl="4" w:tplc="399A48A2">
      <w:numFmt w:val="decimal"/>
      <w:lvlText w:val=""/>
      <w:lvlJc w:val="left"/>
    </w:lvl>
    <w:lvl w:ilvl="5" w:tplc="E69693DC">
      <w:numFmt w:val="decimal"/>
      <w:lvlText w:val=""/>
      <w:lvlJc w:val="left"/>
    </w:lvl>
    <w:lvl w:ilvl="6" w:tplc="D6D8C532">
      <w:numFmt w:val="decimal"/>
      <w:lvlText w:val=""/>
      <w:lvlJc w:val="left"/>
    </w:lvl>
    <w:lvl w:ilvl="7" w:tplc="BA280470">
      <w:numFmt w:val="decimal"/>
      <w:lvlText w:val=""/>
      <w:lvlJc w:val="left"/>
    </w:lvl>
    <w:lvl w:ilvl="8" w:tplc="8FFC24D0">
      <w:numFmt w:val="decimal"/>
      <w:lvlText w:val=""/>
      <w:lvlJc w:val="left"/>
    </w:lvl>
  </w:abstractNum>
  <w:abstractNum w:abstractNumId="10" w15:restartNumberingAfterBreak="0">
    <w:nsid w:val="000041BB"/>
    <w:multiLevelType w:val="hybridMultilevel"/>
    <w:tmpl w:val="F21A56F4"/>
    <w:lvl w:ilvl="0" w:tplc="1F88F85E">
      <w:start w:val="1"/>
      <w:numFmt w:val="bullet"/>
      <w:lvlText w:val="·"/>
      <w:lvlJc w:val="left"/>
    </w:lvl>
    <w:lvl w:ilvl="1" w:tplc="C4626BE0">
      <w:numFmt w:val="decimal"/>
      <w:lvlText w:val=""/>
      <w:lvlJc w:val="left"/>
    </w:lvl>
    <w:lvl w:ilvl="2" w:tplc="EAECE6B8">
      <w:numFmt w:val="decimal"/>
      <w:lvlText w:val=""/>
      <w:lvlJc w:val="left"/>
    </w:lvl>
    <w:lvl w:ilvl="3" w:tplc="A19C8350">
      <w:numFmt w:val="decimal"/>
      <w:lvlText w:val=""/>
      <w:lvlJc w:val="left"/>
    </w:lvl>
    <w:lvl w:ilvl="4" w:tplc="182A6552">
      <w:numFmt w:val="decimal"/>
      <w:lvlText w:val=""/>
      <w:lvlJc w:val="left"/>
    </w:lvl>
    <w:lvl w:ilvl="5" w:tplc="63A64A6C">
      <w:numFmt w:val="decimal"/>
      <w:lvlText w:val=""/>
      <w:lvlJc w:val="left"/>
    </w:lvl>
    <w:lvl w:ilvl="6" w:tplc="73586E3C">
      <w:numFmt w:val="decimal"/>
      <w:lvlText w:val=""/>
      <w:lvlJc w:val="left"/>
    </w:lvl>
    <w:lvl w:ilvl="7" w:tplc="4F82C370">
      <w:numFmt w:val="decimal"/>
      <w:lvlText w:val=""/>
      <w:lvlJc w:val="left"/>
    </w:lvl>
    <w:lvl w:ilvl="8" w:tplc="2E88A1DA">
      <w:numFmt w:val="decimal"/>
      <w:lvlText w:val=""/>
      <w:lvlJc w:val="left"/>
    </w:lvl>
  </w:abstractNum>
  <w:abstractNum w:abstractNumId="11" w15:restartNumberingAfterBreak="0">
    <w:nsid w:val="00006DF1"/>
    <w:multiLevelType w:val="hybridMultilevel"/>
    <w:tmpl w:val="C792A9C4"/>
    <w:lvl w:ilvl="0" w:tplc="685AC49C">
      <w:start w:val="1"/>
      <w:numFmt w:val="bullet"/>
      <w:lvlText w:val="В"/>
      <w:lvlJc w:val="left"/>
      <w:rPr>
        <w:b/>
      </w:rPr>
    </w:lvl>
    <w:lvl w:ilvl="1" w:tplc="817E5304">
      <w:numFmt w:val="decimal"/>
      <w:lvlText w:val=""/>
      <w:lvlJc w:val="left"/>
    </w:lvl>
    <w:lvl w:ilvl="2" w:tplc="47B2F442">
      <w:numFmt w:val="decimal"/>
      <w:lvlText w:val=""/>
      <w:lvlJc w:val="left"/>
    </w:lvl>
    <w:lvl w:ilvl="3" w:tplc="24DA3060">
      <w:numFmt w:val="decimal"/>
      <w:lvlText w:val=""/>
      <w:lvlJc w:val="left"/>
    </w:lvl>
    <w:lvl w:ilvl="4" w:tplc="5ABC3E5E">
      <w:numFmt w:val="decimal"/>
      <w:lvlText w:val=""/>
      <w:lvlJc w:val="left"/>
    </w:lvl>
    <w:lvl w:ilvl="5" w:tplc="F8D0D59A">
      <w:numFmt w:val="decimal"/>
      <w:lvlText w:val=""/>
      <w:lvlJc w:val="left"/>
    </w:lvl>
    <w:lvl w:ilvl="6" w:tplc="03CAADA2">
      <w:numFmt w:val="decimal"/>
      <w:lvlText w:val=""/>
      <w:lvlJc w:val="left"/>
    </w:lvl>
    <w:lvl w:ilvl="7" w:tplc="AFD4DB64">
      <w:numFmt w:val="decimal"/>
      <w:lvlText w:val=""/>
      <w:lvlJc w:val="left"/>
    </w:lvl>
    <w:lvl w:ilvl="8" w:tplc="0D526F6E">
      <w:numFmt w:val="decimal"/>
      <w:lvlText w:val=""/>
      <w:lvlJc w:val="left"/>
    </w:lvl>
  </w:abstractNum>
  <w:abstractNum w:abstractNumId="12" w15:restartNumberingAfterBreak="0">
    <w:nsid w:val="00876D43"/>
    <w:multiLevelType w:val="hybridMultilevel"/>
    <w:tmpl w:val="F9E6A2C4"/>
    <w:lvl w:ilvl="0" w:tplc="0419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13" w15:restartNumberingAfterBreak="0">
    <w:nsid w:val="01E86325"/>
    <w:multiLevelType w:val="hybridMultilevel"/>
    <w:tmpl w:val="C244639C"/>
    <w:lvl w:ilvl="0" w:tplc="CDD87156">
      <w:start w:val="1"/>
      <w:numFmt w:val="bullet"/>
      <w:lvlText w:val="В"/>
      <w:lvlJc w:val="left"/>
    </w:lvl>
    <w:lvl w:ilvl="1" w:tplc="FCFAAD50">
      <w:start w:val="1"/>
      <w:numFmt w:val="bullet"/>
      <w:lvlText w:val=""/>
      <w:lvlJc w:val="left"/>
      <w:rPr>
        <w:rFonts w:ascii="Symbol" w:hAnsi="Symbol" w:hint="default"/>
      </w:rPr>
    </w:lvl>
    <w:lvl w:ilvl="2" w:tplc="47B2F442">
      <w:numFmt w:val="decimal"/>
      <w:lvlText w:val=""/>
      <w:lvlJc w:val="left"/>
    </w:lvl>
    <w:lvl w:ilvl="3" w:tplc="24DA3060">
      <w:numFmt w:val="decimal"/>
      <w:lvlText w:val=""/>
      <w:lvlJc w:val="left"/>
    </w:lvl>
    <w:lvl w:ilvl="4" w:tplc="5ABC3E5E">
      <w:numFmt w:val="decimal"/>
      <w:lvlText w:val=""/>
      <w:lvlJc w:val="left"/>
    </w:lvl>
    <w:lvl w:ilvl="5" w:tplc="F8D0D59A">
      <w:numFmt w:val="decimal"/>
      <w:lvlText w:val=""/>
      <w:lvlJc w:val="left"/>
    </w:lvl>
    <w:lvl w:ilvl="6" w:tplc="03CAADA2">
      <w:numFmt w:val="decimal"/>
      <w:lvlText w:val=""/>
      <w:lvlJc w:val="left"/>
    </w:lvl>
    <w:lvl w:ilvl="7" w:tplc="AFD4DB64">
      <w:numFmt w:val="decimal"/>
      <w:lvlText w:val=""/>
      <w:lvlJc w:val="left"/>
    </w:lvl>
    <w:lvl w:ilvl="8" w:tplc="0D526F6E">
      <w:numFmt w:val="decimal"/>
      <w:lvlText w:val=""/>
      <w:lvlJc w:val="left"/>
    </w:lvl>
  </w:abstractNum>
  <w:abstractNum w:abstractNumId="14" w15:restartNumberingAfterBreak="0">
    <w:nsid w:val="10D32519"/>
    <w:multiLevelType w:val="hybridMultilevel"/>
    <w:tmpl w:val="DE2CDAE2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E47B7B"/>
    <w:multiLevelType w:val="hybridMultilevel"/>
    <w:tmpl w:val="914E0928"/>
    <w:lvl w:ilvl="0" w:tplc="A830ED9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14111795"/>
    <w:multiLevelType w:val="hybridMultilevel"/>
    <w:tmpl w:val="CA549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797256"/>
    <w:multiLevelType w:val="multilevel"/>
    <w:tmpl w:val="5AF49A34"/>
    <w:lvl w:ilvl="0">
      <w:start w:val="3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1" w:hanging="2160"/>
      </w:pPr>
      <w:rPr>
        <w:rFonts w:hint="default"/>
      </w:rPr>
    </w:lvl>
  </w:abstractNum>
  <w:abstractNum w:abstractNumId="18" w15:restartNumberingAfterBreak="0">
    <w:nsid w:val="19CE2DAE"/>
    <w:multiLevelType w:val="hybridMultilevel"/>
    <w:tmpl w:val="1B608816"/>
    <w:lvl w:ilvl="0" w:tplc="33AEEE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E60D1B"/>
    <w:multiLevelType w:val="hybridMultilevel"/>
    <w:tmpl w:val="C9AAFE22"/>
    <w:lvl w:ilvl="0" w:tplc="0419000F">
      <w:start w:val="1"/>
      <w:numFmt w:val="decimal"/>
      <w:lvlText w:val="%1."/>
      <w:lvlJc w:val="left"/>
      <w:pPr>
        <w:ind w:left="449" w:hanging="360"/>
      </w:pPr>
    </w:lvl>
    <w:lvl w:ilvl="1" w:tplc="04190019" w:tentative="1">
      <w:start w:val="1"/>
      <w:numFmt w:val="lowerLetter"/>
      <w:lvlText w:val="%2."/>
      <w:lvlJc w:val="left"/>
      <w:pPr>
        <w:ind w:left="1169" w:hanging="360"/>
      </w:pPr>
    </w:lvl>
    <w:lvl w:ilvl="2" w:tplc="0419001B" w:tentative="1">
      <w:start w:val="1"/>
      <w:numFmt w:val="lowerRoman"/>
      <w:lvlText w:val="%3."/>
      <w:lvlJc w:val="right"/>
      <w:pPr>
        <w:ind w:left="1889" w:hanging="180"/>
      </w:pPr>
    </w:lvl>
    <w:lvl w:ilvl="3" w:tplc="0419000F" w:tentative="1">
      <w:start w:val="1"/>
      <w:numFmt w:val="decimal"/>
      <w:lvlText w:val="%4."/>
      <w:lvlJc w:val="left"/>
      <w:pPr>
        <w:ind w:left="2609" w:hanging="360"/>
      </w:pPr>
    </w:lvl>
    <w:lvl w:ilvl="4" w:tplc="04190019" w:tentative="1">
      <w:start w:val="1"/>
      <w:numFmt w:val="lowerLetter"/>
      <w:lvlText w:val="%5."/>
      <w:lvlJc w:val="left"/>
      <w:pPr>
        <w:ind w:left="3329" w:hanging="360"/>
      </w:pPr>
    </w:lvl>
    <w:lvl w:ilvl="5" w:tplc="0419001B" w:tentative="1">
      <w:start w:val="1"/>
      <w:numFmt w:val="lowerRoman"/>
      <w:lvlText w:val="%6."/>
      <w:lvlJc w:val="right"/>
      <w:pPr>
        <w:ind w:left="4049" w:hanging="180"/>
      </w:pPr>
    </w:lvl>
    <w:lvl w:ilvl="6" w:tplc="0419000F" w:tentative="1">
      <w:start w:val="1"/>
      <w:numFmt w:val="decimal"/>
      <w:lvlText w:val="%7."/>
      <w:lvlJc w:val="left"/>
      <w:pPr>
        <w:ind w:left="4769" w:hanging="360"/>
      </w:pPr>
    </w:lvl>
    <w:lvl w:ilvl="7" w:tplc="04190019" w:tentative="1">
      <w:start w:val="1"/>
      <w:numFmt w:val="lowerLetter"/>
      <w:lvlText w:val="%8."/>
      <w:lvlJc w:val="left"/>
      <w:pPr>
        <w:ind w:left="5489" w:hanging="360"/>
      </w:pPr>
    </w:lvl>
    <w:lvl w:ilvl="8" w:tplc="041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20" w15:restartNumberingAfterBreak="0">
    <w:nsid w:val="29B82468"/>
    <w:multiLevelType w:val="hybridMultilevel"/>
    <w:tmpl w:val="104C9EEC"/>
    <w:lvl w:ilvl="0" w:tplc="B2922AB6">
      <w:start w:val="1"/>
      <w:numFmt w:val="bullet"/>
      <w:lvlText w:val=""/>
      <w:lvlJc w:val="left"/>
      <w:pPr>
        <w:ind w:left="8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21" w15:restartNumberingAfterBreak="0">
    <w:nsid w:val="30C7798A"/>
    <w:multiLevelType w:val="hybridMultilevel"/>
    <w:tmpl w:val="E0EE8C9E"/>
    <w:lvl w:ilvl="0" w:tplc="CDD87156">
      <w:start w:val="1"/>
      <w:numFmt w:val="bullet"/>
      <w:lvlText w:val="В"/>
      <w:lvlJc w:val="left"/>
    </w:lvl>
    <w:lvl w:ilvl="1" w:tplc="FCFAAD50">
      <w:start w:val="1"/>
      <w:numFmt w:val="bullet"/>
      <w:lvlText w:val=""/>
      <w:lvlJc w:val="left"/>
      <w:rPr>
        <w:rFonts w:ascii="Symbol" w:hAnsi="Symbol" w:hint="default"/>
      </w:rPr>
    </w:lvl>
    <w:lvl w:ilvl="2" w:tplc="47B2F442">
      <w:numFmt w:val="decimal"/>
      <w:lvlText w:val=""/>
      <w:lvlJc w:val="left"/>
    </w:lvl>
    <w:lvl w:ilvl="3" w:tplc="24DA3060">
      <w:numFmt w:val="decimal"/>
      <w:lvlText w:val=""/>
      <w:lvlJc w:val="left"/>
    </w:lvl>
    <w:lvl w:ilvl="4" w:tplc="5ABC3E5E">
      <w:numFmt w:val="decimal"/>
      <w:lvlText w:val=""/>
      <w:lvlJc w:val="left"/>
    </w:lvl>
    <w:lvl w:ilvl="5" w:tplc="F8D0D59A">
      <w:numFmt w:val="decimal"/>
      <w:lvlText w:val=""/>
      <w:lvlJc w:val="left"/>
    </w:lvl>
    <w:lvl w:ilvl="6" w:tplc="03CAADA2">
      <w:numFmt w:val="decimal"/>
      <w:lvlText w:val=""/>
      <w:lvlJc w:val="left"/>
    </w:lvl>
    <w:lvl w:ilvl="7" w:tplc="AFD4DB64">
      <w:numFmt w:val="decimal"/>
      <w:lvlText w:val=""/>
      <w:lvlJc w:val="left"/>
    </w:lvl>
    <w:lvl w:ilvl="8" w:tplc="0D526F6E">
      <w:numFmt w:val="decimal"/>
      <w:lvlText w:val=""/>
      <w:lvlJc w:val="left"/>
    </w:lvl>
  </w:abstractNum>
  <w:abstractNum w:abstractNumId="22" w15:restartNumberingAfterBreak="0">
    <w:nsid w:val="35315F69"/>
    <w:multiLevelType w:val="hybridMultilevel"/>
    <w:tmpl w:val="803AB988"/>
    <w:lvl w:ilvl="0" w:tplc="FCFAAD50">
      <w:start w:val="1"/>
      <w:numFmt w:val="bullet"/>
      <w:lvlText w:val=""/>
      <w:lvlJc w:val="left"/>
      <w:pPr>
        <w:ind w:left="9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23" w15:restartNumberingAfterBreak="0">
    <w:nsid w:val="35BB79F2"/>
    <w:multiLevelType w:val="hybridMultilevel"/>
    <w:tmpl w:val="259E99F0"/>
    <w:lvl w:ilvl="0" w:tplc="000654BC"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9FD63EE"/>
    <w:multiLevelType w:val="hybridMultilevel"/>
    <w:tmpl w:val="DF903D9C"/>
    <w:lvl w:ilvl="0" w:tplc="FCFAA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414BB"/>
    <w:multiLevelType w:val="hybridMultilevel"/>
    <w:tmpl w:val="2FCE6B70"/>
    <w:lvl w:ilvl="0" w:tplc="255E028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BE4453"/>
    <w:multiLevelType w:val="hybridMultilevel"/>
    <w:tmpl w:val="C7769B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8A00236"/>
    <w:multiLevelType w:val="hybridMultilevel"/>
    <w:tmpl w:val="1AC435AA"/>
    <w:lvl w:ilvl="0" w:tplc="FCFAAD50">
      <w:start w:val="1"/>
      <w:numFmt w:val="bullet"/>
      <w:lvlText w:val=""/>
      <w:lvlJc w:val="left"/>
      <w:rPr>
        <w:rFonts w:ascii="Symbol" w:hAnsi="Symbol" w:hint="default"/>
      </w:rPr>
    </w:lvl>
    <w:lvl w:ilvl="1" w:tplc="C4626BE0">
      <w:numFmt w:val="decimal"/>
      <w:lvlText w:val=""/>
      <w:lvlJc w:val="left"/>
    </w:lvl>
    <w:lvl w:ilvl="2" w:tplc="EAECE6B8">
      <w:numFmt w:val="decimal"/>
      <w:lvlText w:val=""/>
      <w:lvlJc w:val="left"/>
    </w:lvl>
    <w:lvl w:ilvl="3" w:tplc="A19C8350">
      <w:numFmt w:val="decimal"/>
      <w:lvlText w:val=""/>
      <w:lvlJc w:val="left"/>
    </w:lvl>
    <w:lvl w:ilvl="4" w:tplc="182A6552">
      <w:numFmt w:val="decimal"/>
      <w:lvlText w:val=""/>
      <w:lvlJc w:val="left"/>
    </w:lvl>
    <w:lvl w:ilvl="5" w:tplc="63A64A6C">
      <w:numFmt w:val="decimal"/>
      <w:lvlText w:val=""/>
      <w:lvlJc w:val="left"/>
    </w:lvl>
    <w:lvl w:ilvl="6" w:tplc="73586E3C">
      <w:numFmt w:val="decimal"/>
      <w:lvlText w:val=""/>
      <w:lvlJc w:val="left"/>
    </w:lvl>
    <w:lvl w:ilvl="7" w:tplc="4F82C370">
      <w:numFmt w:val="decimal"/>
      <w:lvlText w:val=""/>
      <w:lvlJc w:val="left"/>
    </w:lvl>
    <w:lvl w:ilvl="8" w:tplc="2E88A1DA">
      <w:numFmt w:val="decimal"/>
      <w:lvlText w:val=""/>
      <w:lvlJc w:val="left"/>
    </w:lvl>
  </w:abstractNum>
  <w:abstractNum w:abstractNumId="28" w15:restartNumberingAfterBreak="0">
    <w:nsid w:val="6F695DFE"/>
    <w:multiLevelType w:val="hybridMultilevel"/>
    <w:tmpl w:val="3ABA4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732609"/>
    <w:multiLevelType w:val="hybridMultilevel"/>
    <w:tmpl w:val="E4D2D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A32C62"/>
    <w:multiLevelType w:val="hybridMultilevel"/>
    <w:tmpl w:val="D1DEBA9C"/>
    <w:lvl w:ilvl="0" w:tplc="FCFAAD50">
      <w:start w:val="1"/>
      <w:numFmt w:val="bullet"/>
      <w:lvlText w:val=""/>
      <w:lvlJc w:val="left"/>
      <w:pPr>
        <w:ind w:left="9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31" w15:restartNumberingAfterBreak="0">
    <w:nsid w:val="7F815AF6"/>
    <w:multiLevelType w:val="multilevel"/>
    <w:tmpl w:val="28F0E4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9"/>
  </w:num>
  <w:num w:numId="5">
    <w:abstractNumId w:val="6"/>
  </w:num>
  <w:num w:numId="6">
    <w:abstractNumId w:val="30"/>
  </w:num>
  <w:num w:numId="7">
    <w:abstractNumId w:val="22"/>
  </w:num>
  <w:num w:numId="8">
    <w:abstractNumId w:val="21"/>
  </w:num>
  <w:num w:numId="9">
    <w:abstractNumId w:val="13"/>
  </w:num>
  <w:num w:numId="10">
    <w:abstractNumId w:val="10"/>
  </w:num>
  <w:num w:numId="11">
    <w:abstractNumId w:val="27"/>
  </w:num>
  <w:num w:numId="12">
    <w:abstractNumId w:val="0"/>
  </w:num>
  <w:num w:numId="13">
    <w:abstractNumId w:val="1"/>
  </w:num>
  <w:num w:numId="14">
    <w:abstractNumId w:val="7"/>
  </w:num>
  <w:num w:numId="15">
    <w:abstractNumId w:val="3"/>
  </w:num>
  <w:num w:numId="16">
    <w:abstractNumId w:val="24"/>
  </w:num>
  <w:num w:numId="17">
    <w:abstractNumId w:val="15"/>
  </w:num>
  <w:num w:numId="18">
    <w:abstractNumId w:val="29"/>
  </w:num>
  <w:num w:numId="19">
    <w:abstractNumId w:val="26"/>
  </w:num>
  <w:num w:numId="20">
    <w:abstractNumId w:val="16"/>
  </w:num>
  <w:num w:numId="21">
    <w:abstractNumId w:val="31"/>
  </w:num>
  <w:num w:numId="22">
    <w:abstractNumId w:val="12"/>
  </w:num>
  <w:num w:numId="23">
    <w:abstractNumId w:val="20"/>
  </w:num>
  <w:num w:numId="24">
    <w:abstractNumId w:val="17"/>
  </w:num>
  <w:num w:numId="25">
    <w:abstractNumId w:val="23"/>
  </w:num>
  <w:num w:numId="26">
    <w:abstractNumId w:val="8"/>
  </w:num>
  <w:num w:numId="27">
    <w:abstractNumId w:val="2"/>
  </w:num>
  <w:num w:numId="28">
    <w:abstractNumId w:val="14"/>
  </w:num>
  <w:num w:numId="29">
    <w:abstractNumId w:val="28"/>
  </w:num>
  <w:num w:numId="30">
    <w:abstractNumId w:val="19"/>
  </w:num>
  <w:num w:numId="31">
    <w:abstractNumId w:val="25"/>
  </w:num>
  <w:num w:numId="32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027E0"/>
    <w:rsid w:val="000076CC"/>
    <w:rsid w:val="000137D9"/>
    <w:rsid w:val="00020922"/>
    <w:rsid w:val="0002187C"/>
    <w:rsid w:val="00025510"/>
    <w:rsid w:val="0008184F"/>
    <w:rsid w:val="00081DBF"/>
    <w:rsid w:val="000833E4"/>
    <w:rsid w:val="00083CB7"/>
    <w:rsid w:val="000936EB"/>
    <w:rsid w:val="000A48C5"/>
    <w:rsid w:val="000C1C26"/>
    <w:rsid w:val="000D15C1"/>
    <w:rsid w:val="000E05FD"/>
    <w:rsid w:val="000E52B6"/>
    <w:rsid w:val="000F21BC"/>
    <w:rsid w:val="00121C80"/>
    <w:rsid w:val="001539DF"/>
    <w:rsid w:val="001541BF"/>
    <w:rsid w:val="00165E9F"/>
    <w:rsid w:val="001700F7"/>
    <w:rsid w:val="001702CC"/>
    <w:rsid w:val="00193AC9"/>
    <w:rsid w:val="001A287B"/>
    <w:rsid w:val="001A4631"/>
    <w:rsid w:val="001A7E49"/>
    <w:rsid w:val="001B03DE"/>
    <w:rsid w:val="001C0A8B"/>
    <w:rsid w:val="001C16BE"/>
    <w:rsid w:val="001C3E47"/>
    <w:rsid w:val="001F541F"/>
    <w:rsid w:val="00214B39"/>
    <w:rsid w:val="0022412E"/>
    <w:rsid w:val="002308CE"/>
    <w:rsid w:val="00235EB6"/>
    <w:rsid w:val="0023642D"/>
    <w:rsid w:val="00237ADE"/>
    <w:rsid w:val="00240BE9"/>
    <w:rsid w:val="00252EA3"/>
    <w:rsid w:val="00267C5F"/>
    <w:rsid w:val="00273583"/>
    <w:rsid w:val="0027748E"/>
    <w:rsid w:val="002B61FC"/>
    <w:rsid w:val="002D166B"/>
    <w:rsid w:val="002D2F00"/>
    <w:rsid w:val="002E31C3"/>
    <w:rsid w:val="002F4079"/>
    <w:rsid w:val="00311B6A"/>
    <w:rsid w:val="00312258"/>
    <w:rsid w:val="003206E6"/>
    <w:rsid w:val="00326D47"/>
    <w:rsid w:val="0035501E"/>
    <w:rsid w:val="003745C8"/>
    <w:rsid w:val="003972D6"/>
    <w:rsid w:val="003A7D1F"/>
    <w:rsid w:val="003E0A41"/>
    <w:rsid w:val="003F7AD2"/>
    <w:rsid w:val="00406888"/>
    <w:rsid w:val="004103DC"/>
    <w:rsid w:val="00416EA9"/>
    <w:rsid w:val="00420E34"/>
    <w:rsid w:val="00423BB2"/>
    <w:rsid w:val="00436BCE"/>
    <w:rsid w:val="00456818"/>
    <w:rsid w:val="004636F6"/>
    <w:rsid w:val="004638DE"/>
    <w:rsid w:val="00464CF9"/>
    <w:rsid w:val="00474174"/>
    <w:rsid w:val="00484A84"/>
    <w:rsid w:val="004A1700"/>
    <w:rsid w:val="004A3C45"/>
    <w:rsid w:val="004B33CA"/>
    <w:rsid w:val="004B4F29"/>
    <w:rsid w:val="004C24F1"/>
    <w:rsid w:val="004D604C"/>
    <w:rsid w:val="004E1271"/>
    <w:rsid w:val="004E44F6"/>
    <w:rsid w:val="004F05F5"/>
    <w:rsid w:val="004F51A1"/>
    <w:rsid w:val="0050358E"/>
    <w:rsid w:val="00505B64"/>
    <w:rsid w:val="005061D0"/>
    <w:rsid w:val="00530140"/>
    <w:rsid w:val="00540380"/>
    <w:rsid w:val="00552FFA"/>
    <w:rsid w:val="00554F8B"/>
    <w:rsid w:val="005C1AEA"/>
    <w:rsid w:val="005C53E1"/>
    <w:rsid w:val="005D5B3C"/>
    <w:rsid w:val="005F3D7D"/>
    <w:rsid w:val="00601845"/>
    <w:rsid w:val="00602109"/>
    <w:rsid w:val="00604959"/>
    <w:rsid w:val="0060750F"/>
    <w:rsid w:val="0062608E"/>
    <w:rsid w:val="00626C68"/>
    <w:rsid w:val="00650104"/>
    <w:rsid w:val="00663B2D"/>
    <w:rsid w:val="006642E3"/>
    <w:rsid w:val="00664A80"/>
    <w:rsid w:val="00672ACE"/>
    <w:rsid w:val="006C22AB"/>
    <w:rsid w:val="006D4D6B"/>
    <w:rsid w:val="006D4E59"/>
    <w:rsid w:val="006F27E2"/>
    <w:rsid w:val="006F2A74"/>
    <w:rsid w:val="00703025"/>
    <w:rsid w:val="00712306"/>
    <w:rsid w:val="007222C8"/>
    <w:rsid w:val="0077063B"/>
    <w:rsid w:val="00776A59"/>
    <w:rsid w:val="00785F1D"/>
    <w:rsid w:val="0078748B"/>
    <w:rsid w:val="00791E34"/>
    <w:rsid w:val="0079627B"/>
    <w:rsid w:val="007B42C2"/>
    <w:rsid w:val="007B4731"/>
    <w:rsid w:val="007D6DAA"/>
    <w:rsid w:val="007F26AA"/>
    <w:rsid w:val="008040CB"/>
    <w:rsid w:val="00817FA4"/>
    <w:rsid w:val="00825831"/>
    <w:rsid w:val="008278B3"/>
    <w:rsid w:val="00834578"/>
    <w:rsid w:val="008346D0"/>
    <w:rsid w:val="00841CAB"/>
    <w:rsid w:val="00867203"/>
    <w:rsid w:val="00877E89"/>
    <w:rsid w:val="008D3319"/>
    <w:rsid w:val="008E7CC1"/>
    <w:rsid w:val="008F03E9"/>
    <w:rsid w:val="008F0BCD"/>
    <w:rsid w:val="008F7967"/>
    <w:rsid w:val="009015D2"/>
    <w:rsid w:val="009167BB"/>
    <w:rsid w:val="00924715"/>
    <w:rsid w:val="00943E53"/>
    <w:rsid w:val="009637DA"/>
    <w:rsid w:val="009676D4"/>
    <w:rsid w:val="0097291D"/>
    <w:rsid w:val="00982909"/>
    <w:rsid w:val="00986325"/>
    <w:rsid w:val="00991A96"/>
    <w:rsid w:val="00993C46"/>
    <w:rsid w:val="009A28E2"/>
    <w:rsid w:val="009A6748"/>
    <w:rsid w:val="009D45E7"/>
    <w:rsid w:val="009D5836"/>
    <w:rsid w:val="009D7C9E"/>
    <w:rsid w:val="009E0D42"/>
    <w:rsid w:val="00A00161"/>
    <w:rsid w:val="00A06623"/>
    <w:rsid w:val="00A11DD6"/>
    <w:rsid w:val="00A13CA5"/>
    <w:rsid w:val="00A16654"/>
    <w:rsid w:val="00A1711D"/>
    <w:rsid w:val="00A30E65"/>
    <w:rsid w:val="00A327B0"/>
    <w:rsid w:val="00A43E7B"/>
    <w:rsid w:val="00A5390D"/>
    <w:rsid w:val="00A576E2"/>
    <w:rsid w:val="00A8372F"/>
    <w:rsid w:val="00A8381C"/>
    <w:rsid w:val="00AA4BD2"/>
    <w:rsid w:val="00AB3E84"/>
    <w:rsid w:val="00AB4DCB"/>
    <w:rsid w:val="00AB5CA3"/>
    <w:rsid w:val="00AC0BEB"/>
    <w:rsid w:val="00AD3686"/>
    <w:rsid w:val="00AF48DC"/>
    <w:rsid w:val="00B12EFF"/>
    <w:rsid w:val="00B401AE"/>
    <w:rsid w:val="00B426AD"/>
    <w:rsid w:val="00B54D3F"/>
    <w:rsid w:val="00B56398"/>
    <w:rsid w:val="00B60419"/>
    <w:rsid w:val="00B656CC"/>
    <w:rsid w:val="00B660D8"/>
    <w:rsid w:val="00B85831"/>
    <w:rsid w:val="00B94E01"/>
    <w:rsid w:val="00B95F8E"/>
    <w:rsid w:val="00BA3686"/>
    <w:rsid w:val="00BC6BA2"/>
    <w:rsid w:val="00BD0CD8"/>
    <w:rsid w:val="00BF1944"/>
    <w:rsid w:val="00C057F5"/>
    <w:rsid w:val="00C13358"/>
    <w:rsid w:val="00C33958"/>
    <w:rsid w:val="00C51A22"/>
    <w:rsid w:val="00C60F60"/>
    <w:rsid w:val="00C7140F"/>
    <w:rsid w:val="00C83CD6"/>
    <w:rsid w:val="00CA2BBA"/>
    <w:rsid w:val="00CB6AFF"/>
    <w:rsid w:val="00CC1AEB"/>
    <w:rsid w:val="00CD21A9"/>
    <w:rsid w:val="00CD74BD"/>
    <w:rsid w:val="00CF242E"/>
    <w:rsid w:val="00CF6C21"/>
    <w:rsid w:val="00D35C87"/>
    <w:rsid w:val="00D5318B"/>
    <w:rsid w:val="00D65609"/>
    <w:rsid w:val="00D81490"/>
    <w:rsid w:val="00D87766"/>
    <w:rsid w:val="00D93954"/>
    <w:rsid w:val="00D95367"/>
    <w:rsid w:val="00DA16A0"/>
    <w:rsid w:val="00DB6842"/>
    <w:rsid w:val="00DC2CB1"/>
    <w:rsid w:val="00DC719D"/>
    <w:rsid w:val="00DE55E1"/>
    <w:rsid w:val="00DF5CFC"/>
    <w:rsid w:val="00E04BB6"/>
    <w:rsid w:val="00E05EE8"/>
    <w:rsid w:val="00E17BAA"/>
    <w:rsid w:val="00E20BFA"/>
    <w:rsid w:val="00E40887"/>
    <w:rsid w:val="00E425A1"/>
    <w:rsid w:val="00E427E0"/>
    <w:rsid w:val="00E435FD"/>
    <w:rsid w:val="00E46F83"/>
    <w:rsid w:val="00E67484"/>
    <w:rsid w:val="00E758ED"/>
    <w:rsid w:val="00E91E33"/>
    <w:rsid w:val="00EA1163"/>
    <w:rsid w:val="00EA3B09"/>
    <w:rsid w:val="00EB42B1"/>
    <w:rsid w:val="00EC1A02"/>
    <w:rsid w:val="00ED2296"/>
    <w:rsid w:val="00EE0E8A"/>
    <w:rsid w:val="00EE5B72"/>
    <w:rsid w:val="00F00564"/>
    <w:rsid w:val="00F012BD"/>
    <w:rsid w:val="00F02CDB"/>
    <w:rsid w:val="00F178C3"/>
    <w:rsid w:val="00F41005"/>
    <w:rsid w:val="00F509FE"/>
    <w:rsid w:val="00F528B9"/>
    <w:rsid w:val="00F536C5"/>
    <w:rsid w:val="00F552C2"/>
    <w:rsid w:val="00F73E74"/>
    <w:rsid w:val="00F8177A"/>
    <w:rsid w:val="00F8194A"/>
    <w:rsid w:val="00F869D0"/>
    <w:rsid w:val="00F96FFC"/>
    <w:rsid w:val="00FA3EEA"/>
    <w:rsid w:val="00FC677B"/>
    <w:rsid w:val="00FC6E84"/>
    <w:rsid w:val="00FE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8707E7-1CFE-4397-9D2A-AA5BC7710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833E4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24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24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833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"/>
    <w:basedOn w:val="a"/>
    <w:rsid w:val="00C7140F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C7140F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7140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C24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4C24F1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C24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4C24F1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4C24F1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C24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6">
    <w:name w:val="Emphasis"/>
    <w:basedOn w:val="a0"/>
    <w:uiPriority w:val="20"/>
    <w:qFormat/>
    <w:rsid w:val="004C24F1"/>
    <w:rPr>
      <w:rFonts w:cs="Times New Roman"/>
      <w:i/>
    </w:rPr>
  </w:style>
  <w:style w:type="paragraph" w:styleId="a7">
    <w:name w:val="Normal (Web)"/>
    <w:aliases w:val="Обычный (Web),Обычный (веб)1"/>
    <w:basedOn w:val="a"/>
    <w:uiPriority w:val="99"/>
    <w:qFormat/>
    <w:rsid w:val="00BC6BA2"/>
    <w:pPr>
      <w:widowControl w:val="0"/>
    </w:pPr>
    <w:rPr>
      <w:sz w:val="24"/>
      <w:szCs w:val="24"/>
      <w:lang w:val="en-US" w:eastAsia="nl-NL"/>
    </w:rPr>
  </w:style>
  <w:style w:type="paragraph" w:styleId="a8">
    <w:name w:val="No Spacing"/>
    <w:link w:val="a9"/>
    <w:uiPriority w:val="1"/>
    <w:qFormat/>
    <w:rsid w:val="00EA3B09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9">
    <w:name w:val="Без интервала Знак"/>
    <w:basedOn w:val="a0"/>
    <w:link w:val="a8"/>
    <w:uiPriority w:val="1"/>
    <w:locked/>
    <w:rsid w:val="00EA3B09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3B0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A3B09"/>
    <w:rPr>
      <w:rFonts w:ascii="Segoe UI" w:eastAsiaTheme="minorEastAsia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unhideWhenUsed/>
    <w:rsid w:val="008F79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1570</Words>
  <Characters>8953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8</cp:revision>
  <cp:lastPrinted>2021-12-10T05:27:00Z</cp:lastPrinted>
  <dcterms:created xsi:type="dcterms:W3CDTF">2021-12-10T05:28:00Z</dcterms:created>
  <dcterms:modified xsi:type="dcterms:W3CDTF">2025-06-23T22:56:00Z</dcterms:modified>
</cp:coreProperties>
</file>